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586C5" w14:textId="388EF6B7" w:rsidR="00DB3D44" w:rsidRDefault="002E004C" w:rsidP="00024B1B">
      <w:pPr>
        <w:pStyle w:val="ARTDocument-Bodytext"/>
        <w:spacing w:after="120"/>
      </w:pPr>
      <w:r w:rsidRPr="002E004C">
        <w:t>The TREES Concept requests preliminary information from a proposed Participant to demonstrate eligibility under TREES and provide preliminary information on other applicable TREES requirements.</w:t>
      </w:r>
      <w:r w:rsidRPr="002E004C" w:rsidDel="002E004C">
        <w:t xml:space="preserve"> </w:t>
      </w:r>
      <w:r w:rsidR="00DB3D44" w:rsidRPr="002F60B1">
        <w:t>Participants should complete this form using information and estimates available at the time of submission. The ART Secretariat will review for completeness and conduct a general eligibility screening based on the information provided, bu</w:t>
      </w:r>
      <w:r w:rsidR="00DB3D44">
        <w:t>t the</w:t>
      </w:r>
      <w:r w:rsidR="00DB3D44" w:rsidRPr="002F60B1">
        <w:t xml:space="preserve"> information will not be validated or verified. The TREES Concept is non-binding, as</w:t>
      </w:r>
      <w:r w:rsidR="00DB3D44">
        <w:t xml:space="preserve"> </w:t>
      </w:r>
      <w:r w:rsidR="00DB3D44" w:rsidRPr="002F60B1">
        <w:t xml:space="preserve">it is anticipated that the information will likely change during development of the TREES Registration Document (TRD) as more detailed analyses and calculations are conducted. </w:t>
      </w:r>
    </w:p>
    <w:p w14:paraId="6B500C5B" w14:textId="20AEEBA4" w:rsidR="00DB3D44" w:rsidRDefault="00DB3D44" w:rsidP="00DB3D44">
      <w:pPr>
        <w:pStyle w:val="ARTDocument-Bodytext"/>
      </w:pPr>
      <w:r>
        <w:t xml:space="preserve">Please complete each section according to the instructions provided in Italics. Once completed, please name the file: TREES-Concept_[Participant_Name]_[Year]. Then submit the document to the ART Secretariat via </w:t>
      </w:r>
      <w:hyperlink r:id="rId13" w:history="1">
        <w:r w:rsidR="008131FF" w:rsidRPr="00F95B74">
          <w:rPr>
            <w:rStyle w:val="Hyperlink"/>
          </w:rPr>
          <w:t>redd@winrock.org</w:t>
        </w:r>
      </w:hyperlink>
      <w:r w:rsidR="008131FF">
        <w:t>.</w:t>
      </w:r>
    </w:p>
    <w:p w14:paraId="3B2FFF29" w14:textId="77777777" w:rsidR="001970C3" w:rsidRDefault="001970C3" w:rsidP="001970C3">
      <w:pPr>
        <w:pStyle w:val="ART5TOC-Sectiontitle"/>
        <w:numPr>
          <w:ilvl w:val="0"/>
          <w:numId w:val="20"/>
        </w:numPr>
      </w:pPr>
      <w:r>
        <w:t>Participant information</w:t>
      </w:r>
    </w:p>
    <w:tbl>
      <w:tblPr>
        <w:tblStyle w:val="TableGrid"/>
        <w:tblW w:w="9330" w:type="dxa"/>
        <w:tblLook w:val="04A0" w:firstRow="1" w:lastRow="0" w:firstColumn="1" w:lastColumn="0" w:noHBand="0" w:noVBand="1"/>
      </w:tblPr>
      <w:tblGrid>
        <w:gridCol w:w="9330"/>
      </w:tblGrid>
      <w:tr w:rsidR="001970C3" w:rsidRPr="00C742C0" w14:paraId="6CC69A25" w14:textId="77777777" w:rsidTr="00DB7A57">
        <w:trPr>
          <w:cnfStyle w:val="100000000000" w:firstRow="1" w:lastRow="0" w:firstColumn="0" w:lastColumn="0" w:oddVBand="0" w:evenVBand="0" w:oddHBand="0" w:evenHBand="0" w:firstRowFirstColumn="0" w:firstRowLastColumn="0" w:lastRowFirstColumn="0" w:lastRowLastColumn="0"/>
          <w:trHeight w:val="288"/>
        </w:trPr>
        <w:tc>
          <w:tcPr>
            <w:tcW w:w="9330" w:type="dxa"/>
          </w:tcPr>
          <w:p w14:paraId="3B5CA8DB" w14:textId="77777777" w:rsidR="001970C3" w:rsidRPr="00C742C0" w:rsidRDefault="001970C3" w:rsidP="00DB7A57">
            <w:pPr>
              <w:pStyle w:val="ART5TOC-Sectiontitle"/>
              <w:ind w:left="72" w:right="72"/>
              <w:jc w:val="left"/>
              <w:rPr>
                <w:b/>
                <w:bCs/>
                <w:caps/>
                <w:color w:val="FFFFFF" w:themeColor="background1"/>
              </w:rPr>
            </w:pPr>
            <w:r>
              <w:rPr>
                <w:b/>
                <w:bCs/>
                <w:caps/>
                <w:color w:val="FFFFFF" w:themeColor="background1"/>
              </w:rPr>
              <w:t>national or subnational government</w:t>
            </w:r>
          </w:p>
        </w:tc>
      </w:tr>
      <w:tr w:rsidR="003663F0" w:rsidRPr="00040EC1" w14:paraId="38072315" w14:textId="77777777" w:rsidTr="006B2C69">
        <w:trPr>
          <w:cnfStyle w:val="000000100000" w:firstRow="0" w:lastRow="0" w:firstColumn="0" w:lastColumn="0" w:oddVBand="0" w:evenVBand="0" w:oddHBand="1" w:evenHBand="0" w:firstRowFirstColumn="0" w:firstRowLastColumn="0" w:lastRowFirstColumn="0" w:lastRowLastColumn="0"/>
          <w:trHeight w:val="288"/>
        </w:trPr>
        <w:tc>
          <w:tcPr>
            <w:tcW w:w="9330" w:type="dxa"/>
          </w:tcPr>
          <w:sdt>
            <w:sdtPr>
              <w:tag w:val="Enter the name of the country if the Participant is a national government or the name of the subnational jurisdiction if the Participant is a subnational government."/>
              <w:id w:val="1689331106"/>
              <w:placeholder>
                <w:docPart w:val="37754989CEBE49C781577F088AC84189"/>
              </w:placeholder>
              <w:showingPlcHdr/>
              <w:text/>
            </w:sdtPr>
            <w:sdtContent>
              <w:p w14:paraId="44FCF9C7" w14:textId="77777777" w:rsidR="003663F0" w:rsidRPr="00040EC1" w:rsidRDefault="003663F0" w:rsidP="006B2C69">
                <w:pPr>
                  <w:pStyle w:val="ARTDocument-Bodytext"/>
                </w:pPr>
                <w:r w:rsidRPr="00E7275A">
                  <w:rPr>
                    <w:rStyle w:val="PlaceholderText"/>
                  </w:rPr>
                  <w:t>Enter the name of the country if the Participant is a national government or the name of the subnational jurisdiction if the Participant is a subnational government.</w:t>
                </w:r>
              </w:p>
            </w:sdtContent>
          </w:sdt>
        </w:tc>
      </w:tr>
    </w:tbl>
    <w:p w14:paraId="4505B583" w14:textId="77777777" w:rsidR="001970C3" w:rsidRDefault="001970C3" w:rsidP="001970C3">
      <w:pPr>
        <w:pStyle w:val="ARTDocument-Bodytext"/>
      </w:pPr>
    </w:p>
    <w:tbl>
      <w:tblPr>
        <w:tblStyle w:val="TableGrid"/>
        <w:tblW w:w="9330" w:type="dxa"/>
        <w:tblLook w:val="04A0" w:firstRow="1" w:lastRow="0" w:firstColumn="1" w:lastColumn="0" w:noHBand="0" w:noVBand="1"/>
      </w:tblPr>
      <w:tblGrid>
        <w:gridCol w:w="4710"/>
        <w:gridCol w:w="4620"/>
      </w:tblGrid>
      <w:tr w:rsidR="001970C3" w:rsidRPr="00C742C0" w14:paraId="394E3065" w14:textId="77777777" w:rsidTr="00DB7A57">
        <w:trPr>
          <w:cnfStyle w:val="100000000000" w:firstRow="1" w:lastRow="0" w:firstColumn="0" w:lastColumn="0" w:oddVBand="0" w:evenVBand="0" w:oddHBand="0" w:evenHBand="0" w:firstRowFirstColumn="0" w:firstRowLastColumn="0" w:lastRowFirstColumn="0" w:lastRowLastColumn="0"/>
          <w:trHeight w:val="288"/>
        </w:trPr>
        <w:tc>
          <w:tcPr>
            <w:tcW w:w="9330" w:type="dxa"/>
            <w:gridSpan w:val="2"/>
          </w:tcPr>
          <w:p w14:paraId="07112F3F" w14:textId="77777777" w:rsidR="001970C3" w:rsidRPr="00C742C0" w:rsidRDefault="001970C3" w:rsidP="00DB7A57">
            <w:pPr>
              <w:pStyle w:val="ARTTableHeader"/>
              <w:ind w:left="0"/>
              <w:jc w:val="left"/>
              <w:rPr>
                <w:b/>
                <w:caps/>
              </w:rPr>
            </w:pPr>
            <w:r>
              <w:rPr>
                <w:b/>
                <w:caps/>
              </w:rPr>
              <w:t xml:space="preserve">representative institution and </w:t>
            </w:r>
            <w:r w:rsidRPr="000A2951">
              <w:rPr>
                <w:b/>
                <w:caps/>
              </w:rPr>
              <w:t>contact information</w:t>
            </w:r>
          </w:p>
        </w:tc>
      </w:tr>
      <w:tr w:rsidR="001970C3" w:rsidRPr="00062478" w14:paraId="5AE2D58F" w14:textId="77777777" w:rsidTr="00DB7A57">
        <w:trPr>
          <w:cnfStyle w:val="000000100000" w:firstRow="0" w:lastRow="0" w:firstColumn="0" w:lastColumn="0" w:oddVBand="0" w:evenVBand="0" w:oddHBand="1" w:evenHBand="0" w:firstRowFirstColumn="0" w:firstRowLastColumn="0" w:lastRowFirstColumn="0" w:lastRowLastColumn="0"/>
          <w:trHeight w:val="435"/>
        </w:trPr>
        <w:tc>
          <w:tcPr>
            <w:tcW w:w="4710" w:type="dxa"/>
          </w:tcPr>
          <w:p w14:paraId="07A3687D" w14:textId="77777777" w:rsidR="001970C3" w:rsidRPr="00893B02" w:rsidRDefault="001970C3" w:rsidP="00DB7A57">
            <w:pPr>
              <w:pStyle w:val="Insidetableprompt"/>
            </w:pPr>
            <w:r>
              <w:t>Institution name</w:t>
            </w:r>
          </w:p>
        </w:tc>
        <w:tc>
          <w:tcPr>
            <w:tcW w:w="4620" w:type="dxa"/>
          </w:tcPr>
          <w:p w14:paraId="22EC3610" w14:textId="77777777" w:rsidR="001970C3" w:rsidRPr="002E5358" w:rsidRDefault="001970C3" w:rsidP="00DB7A57">
            <w:pPr>
              <w:pStyle w:val="ART5TOC-Sectiontitle"/>
              <w:spacing w:after="0"/>
              <w:ind w:left="72" w:right="72"/>
              <w:rPr>
                <w:sz w:val="20"/>
                <w:szCs w:val="20"/>
              </w:rPr>
            </w:pPr>
            <w:r w:rsidRPr="49101A89">
              <w:rPr>
                <w:sz w:val="20"/>
                <w:szCs w:val="20"/>
              </w:rPr>
              <w:t>Mailing address</w:t>
            </w:r>
            <w:r w:rsidRPr="546F6A28">
              <w:rPr>
                <w:sz w:val="20"/>
                <w:szCs w:val="20"/>
              </w:rPr>
              <w:t xml:space="preserve"> </w:t>
            </w:r>
          </w:p>
        </w:tc>
      </w:tr>
      <w:tr w:rsidR="001970C3" w:rsidRPr="005B073F" w14:paraId="7A3931F6" w14:textId="77777777" w:rsidTr="00DB7A57">
        <w:trPr>
          <w:cnfStyle w:val="000000010000" w:firstRow="0" w:lastRow="0" w:firstColumn="0" w:lastColumn="0" w:oddVBand="0" w:evenVBand="0" w:oddHBand="0" w:evenHBand="1" w:firstRowFirstColumn="0" w:firstRowLastColumn="0" w:lastRowFirstColumn="0" w:lastRowLastColumn="0"/>
          <w:trHeight w:val="129"/>
        </w:trPr>
        <w:tc>
          <w:tcPr>
            <w:tcW w:w="4710" w:type="dxa"/>
          </w:tcPr>
          <w:p w14:paraId="4B27AF4F" w14:textId="16B91256" w:rsidR="001970C3" w:rsidRPr="002E5358" w:rsidRDefault="001970C3" w:rsidP="00DB7A57">
            <w:pPr>
              <w:pStyle w:val="ARTDocument-Bodytext"/>
            </w:pPr>
            <w:r w:rsidRPr="00525A6E">
              <w:rPr>
                <w:color w:val="auto"/>
              </w:rPr>
              <w:fldChar w:fldCharType="begin">
                <w:ffData>
                  <w:name w:val="Text1"/>
                  <w:enabled/>
                  <w:calcOnExit w:val="0"/>
                  <w:textInput/>
                </w:ffData>
              </w:fldChar>
            </w:r>
            <w:r w:rsidRPr="00525A6E">
              <w:rPr>
                <w:color w:val="auto"/>
              </w:rPr>
              <w:instrText xml:space="preserve"> FORMTEXT </w:instrText>
            </w:r>
            <w:r w:rsidRPr="00525A6E">
              <w:rPr>
                <w:color w:val="auto"/>
              </w:rPr>
            </w:r>
            <w:r w:rsidRPr="00525A6E">
              <w:rPr>
                <w:color w:val="auto"/>
              </w:rPr>
              <w:fldChar w:fldCharType="separate"/>
            </w:r>
            <w:r w:rsidR="00C36C3F" w:rsidRPr="00525A6E">
              <w:rPr>
                <w:color w:val="auto"/>
              </w:rPr>
              <w:t> </w:t>
            </w:r>
            <w:r w:rsidR="00C36C3F" w:rsidRPr="00525A6E">
              <w:rPr>
                <w:color w:val="auto"/>
              </w:rPr>
              <w:t> </w:t>
            </w:r>
            <w:r w:rsidR="00C36C3F" w:rsidRPr="00525A6E">
              <w:rPr>
                <w:color w:val="auto"/>
              </w:rPr>
              <w:t> </w:t>
            </w:r>
            <w:r w:rsidR="00C36C3F" w:rsidRPr="00525A6E">
              <w:rPr>
                <w:color w:val="auto"/>
              </w:rPr>
              <w:t> </w:t>
            </w:r>
            <w:r w:rsidR="00C36C3F" w:rsidRPr="00525A6E">
              <w:rPr>
                <w:color w:val="auto"/>
              </w:rPr>
              <w:t> </w:t>
            </w:r>
            <w:r w:rsidRPr="00525A6E">
              <w:rPr>
                <w:color w:val="auto"/>
              </w:rPr>
              <w:fldChar w:fldCharType="end"/>
            </w:r>
          </w:p>
        </w:tc>
        <w:tc>
          <w:tcPr>
            <w:tcW w:w="4620" w:type="dxa"/>
          </w:tcPr>
          <w:p w14:paraId="4C7D33CE" w14:textId="09C8F21C" w:rsidR="001970C3" w:rsidRPr="005B073F" w:rsidRDefault="00525A6E" w:rsidP="00DB7A57">
            <w:pPr>
              <w:pStyle w:val="ARTDocument-Bodytext"/>
            </w:pPr>
            <w:r w:rsidRPr="00525A6E">
              <w:rPr>
                <w:color w:val="auto"/>
              </w:rPr>
              <w:fldChar w:fldCharType="begin">
                <w:ffData>
                  <w:name w:val="Text1"/>
                  <w:enabled/>
                  <w:calcOnExit w:val="0"/>
                  <w:textInput/>
                </w:ffData>
              </w:fldChar>
            </w:r>
            <w:r w:rsidRPr="00525A6E">
              <w:rPr>
                <w:color w:val="auto"/>
              </w:rPr>
              <w:instrText xml:space="preserve"> FORMTEXT </w:instrText>
            </w:r>
            <w:r w:rsidRPr="00525A6E">
              <w:rPr>
                <w:color w:val="auto"/>
              </w:rPr>
            </w:r>
            <w:r w:rsidRPr="00525A6E">
              <w:rPr>
                <w:color w:val="auto"/>
              </w:rPr>
              <w:fldChar w:fldCharType="separate"/>
            </w:r>
            <w:r w:rsidRPr="00525A6E">
              <w:rPr>
                <w:color w:val="auto"/>
              </w:rPr>
              <w:t> </w:t>
            </w:r>
            <w:r w:rsidRPr="00525A6E">
              <w:rPr>
                <w:color w:val="auto"/>
              </w:rPr>
              <w:t> </w:t>
            </w:r>
            <w:r w:rsidRPr="00525A6E">
              <w:rPr>
                <w:color w:val="auto"/>
              </w:rPr>
              <w:t> </w:t>
            </w:r>
            <w:r w:rsidRPr="00525A6E">
              <w:rPr>
                <w:color w:val="auto"/>
              </w:rPr>
              <w:t> </w:t>
            </w:r>
            <w:r w:rsidRPr="00525A6E">
              <w:rPr>
                <w:color w:val="auto"/>
              </w:rPr>
              <w:t> </w:t>
            </w:r>
            <w:r w:rsidRPr="00525A6E">
              <w:rPr>
                <w:color w:val="auto"/>
              </w:rPr>
              <w:fldChar w:fldCharType="end"/>
            </w:r>
          </w:p>
        </w:tc>
      </w:tr>
      <w:tr w:rsidR="001970C3" w:rsidRPr="000A2951" w14:paraId="2F172CD2" w14:textId="77777777" w:rsidTr="00DB7A57">
        <w:trPr>
          <w:cnfStyle w:val="000000100000" w:firstRow="0" w:lastRow="0" w:firstColumn="0" w:lastColumn="0" w:oddVBand="0" w:evenVBand="0" w:oddHBand="1" w:evenHBand="0" w:firstRowFirstColumn="0" w:firstRowLastColumn="0" w:lastRowFirstColumn="0" w:lastRowLastColumn="0"/>
          <w:trHeight w:val="381"/>
        </w:trPr>
        <w:tc>
          <w:tcPr>
            <w:tcW w:w="4710" w:type="dxa"/>
          </w:tcPr>
          <w:p w14:paraId="7F3E992F" w14:textId="77777777" w:rsidR="001970C3" w:rsidRPr="00893B02" w:rsidRDefault="001970C3" w:rsidP="00DB7A57">
            <w:pPr>
              <w:pStyle w:val="ART5TOC-Sectiontitle"/>
              <w:spacing w:after="0"/>
              <w:ind w:left="72" w:right="72"/>
              <w:rPr>
                <w:bCs/>
                <w:sz w:val="20"/>
              </w:rPr>
            </w:pPr>
            <w:r w:rsidRPr="000A2951">
              <w:rPr>
                <w:bCs/>
                <w:sz w:val="20"/>
              </w:rPr>
              <w:t>First name</w:t>
            </w:r>
          </w:p>
        </w:tc>
        <w:tc>
          <w:tcPr>
            <w:tcW w:w="4620" w:type="dxa"/>
          </w:tcPr>
          <w:p w14:paraId="1F8792CB" w14:textId="77777777" w:rsidR="001970C3" w:rsidRPr="000A2951" w:rsidRDefault="001970C3" w:rsidP="00DB7A57">
            <w:pPr>
              <w:pStyle w:val="ART5TOC-Sectiontitle"/>
              <w:spacing w:after="0"/>
              <w:ind w:left="72" w:right="72"/>
              <w:rPr>
                <w:bCs/>
                <w:sz w:val="20"/>
              </w:rPr>
            </w:pPr>
            <w:r w:rsidRPr="00062478">
              <w:rPr>
                <w:bCs/>
                <w:sz w:val="20"/>
              </w:rPr>
              <w:t>Last name</w:t>
            </w:r>
          </w:p>
        </w:tc>
      </w:tr>
      <w:tr w:rsidR="001970C3" w:rsidRPr="005B073F" w14:paraId="1E1F9B73" w14:textId="77777777" w:rsidTr="00DB7A57">
        <w:trPr>
          <w:cnfStyle w:val="000000010000" w:firstRow="0" w:lastRow="0" w:firstColumn="0" w:lastColumn="0" w:oddVBand="0" w:evenVBand="0" w:oddHBand="0" w:evenHBand="1" w:firstRowFirstColumn="0" w:firstRowLastColumn="0" w:lastRowFirstColumn="0" w:lastRowLastColumn="0"/>
          <w:trHeight w:val="129"/>
        </w:trPr>
        <w:tc>
          <w:tcPr>
            <w:tcW w:w="4710" w:type="dxa"/>
          </w:tcPr>
          <w:p w14:paraId="271F3B2C" w14:textId="235F18A1" w:rsidR="001970C3" w:rsidRPr="002E5358" w:rsidRDefault="00525A6E" w:rsidP="00DB7A57">
            <w:pPr>
              <w:pStyle w:val="ARTDocument-Bodytext"/>
            </w:pPr>
            <w:r w:rsidRPr="00525A6E">
              <w:rPr>
                <w:color w:val="auto"/>
              </w:rPr>
              <w:fldChar w:fldCharType="begin">
                <w:ffData>
                  <w:name w:val="Text1"/>
                  <w:enabled/>
                  <w:calcOnExit w:val="0"/>
                  <w:textInput/>
                </w:ffData>
              </w:fldChar>
            </w:r>
            <w:r w:rsidRPr="00525A6E">
              <w:rPr>
                <w:color w:val="auto"/>
              </w:rPr>
              <w:instrText xml:space="preserve"> FORMTEXT </w:instrText>
            </w:r>
            <w:r w:rsidRPr="00525A6E">
              <w:rPr>
                <w:color w:val="auto"/>
              </w:rPr>
            </w:r>
            <w:r w:rsidRPr="00525A6E">
              <w:rPr>
                <w:color w:val="auto"/>
              </w:rPr>
              <w:fldChar w:fldCharType="separate"/>
            </w:r>
            <w:r w:rsidRPr="00525A6E">
              <w:rPr>
                <w:color w:val="auto"/>
              </w:rPr>
              <w:t> </w:t>
            </w:r>
            <w:r w:rsidRPr="00525A6E">
              <w:rPr>
                <w:color w:val="auto"/>
              </w:rPr>
              <w:t> </w:t>
            </w:r>
            <w:r w:rsidRPr="00525A6E">
              <w:rPr>
                <w:color w:val="auto"/>
              </w:rPr>
              <w:t> </w:t>
            </w:r>
            <w:r w:rsidRPr="00525A6E">
              <w:rPr>
                <w:color w:val="auto"/>
              </w:rPr>
              <w:t> </w:t>
            </w:r>
            <w:r w:rsidRPr="00525A6E">
              <w:rPr>
                <w:color w:val="auto"/>
              </w:rPr>
              <w:t> </w:t>
            </w:r>
            <w:r w:rsidRPr="00525A6E">
              <w:rPr>
                <w:color w:val="auto"/>
              </w:rPr>
              <w:fldChar w:fldCharType="end"/>
            </w:r>
          </w:p>
        </w:tc>
        <w:tc>
          <w:tcPr>
            <w:tcW w:w="4620" w:type="dxa"/>
          </w:tcPr>
          <w:p w14:paraId="742DDA60" w14:textId="09A5A5C2" w:rsidR="001970C3" w:rsidRPr="005B073F" w:rsidRDefault="00525A6E" w:rsidP="00DB7A57">
            <w:pPr>
              <w:pStyle w:val="ARTDocument-Bodytext"/>
            </w:pPr>
            <w:r w:rsidRPr="00525A6E">
              <w:rPr>
                <w:color w:val="auto"/>
              </w:rPr>
              <w:fldChar w:fldCharType="begin">
                <w:ffData>
                  <w:name w:val="Text1"/>
                  <w:enabled/>
                  <w:calcOnExit w:val="0"/>
                  <w:textInput/>
                </w:ffData>
              </w:fldChar>
            </w:r>
            <w:r w:rsidRPr="00525A6E">
              <w:rPr>
                <w:color w:val="auto"/>
              </w:rPr>
              <w:instrText xml:space="preserve"> FORMTEXT </w:instrText>
            </w:r>
            <w:r w:rsidRPr="00525A6E">
              <w:rPr>
                <w:color w:val="auto"/>
              </w:rPr>
            </w:r>
            <w:r w:rsidRPr="00525A6E">
              <w:rPr>
                <w:color w:val="auto"/>
              </w:rPr>
              <w:fldChar w:fldCharType="separate"/>
            </w:r>
            <w:r w:rsidRPr="00525A6E">
              <w:rPr>
                <w:color w:val="auto"/>
              </w:rPr>
              <w:t> </w:t>
            </w:r>
            <w:r w:rsidRPr="00525A6E">
              <w:rPr>
                <w:color w:val="auto"/>
              </w:rPr>
              <w:t> </w:t>
            </w:r>
            <w:r w:rsidRPr="00525A6E">
              <w:rPr>
                <w:color w:val="auto"/>
              </w:rPr>
              <w:t> </w:t>
            </w:r>
            <w:r w:rsidRPr="00525A6E">
              <w:rPr>
                <w:color w:val="auto"/>
              </w:rPr>
              <w:t> </w:t>
            </w:r>
            <w:r w:rsidRPr="00525A6E">
              <w:rPr>
                <w:color w:val="auto"/>
              </w:rPr>
              <w:t> </w:t>
            </w:r>
            <w:r w:rsidRPr="00525A6E">
              <w:rPr>
                <w:color w:val="auto"/>
              </w:rPr>
              <w:fldChar w:fldCharType="end"/>
            </w:r>
          </w:p>
        </w:tc>
      </w:tr>
      <w:tr w:rsidR="001970C3" w:rsidRPr="000A2951" w14:paraId="0115663B" w14:textId="77777777" w:rsidTr="00DB7A57">
        <w:trPr>
          <w:cnfStyle w:val="000000100000" w:firstRow="0" w:lastRow="0" w:firstColumn="0" w:lastColumn="0" w:oddVBand="0" w:evenVBand="0" w:oddHBand="1" w:evenHBand="0" w:firstRowFirstColumn="0" w:firstRowLastColumn="0" w:lastRowFirstColumn="0" w:lastRowLastColumn="0"/>
          <w:trHeight w:val="255"/>
        </w:trPr>
        <w:tc>
          <w:tcPr>
            <w:tcW w:w="4710" w:type="dxa"/>
          </w:tcPr>
          <w:p w14:paraId="3D9B46F2" w14:textId="77777777" w:rsidR="001970C3" w:rsidRPr="000A2951" w:rsidRDefault="001970C3" w:rsidP="00DB7A57">
            <w:pPr>
              <w:pStyle w:val="ART5TOC-Sectiontitle"/>
              <w:spacing w:after="0"/>
              <w:ind w:left="72" w:right="72"/>
              <w:rPr>
                <w:bCs/>
                <w:sz w:val="20"/>
              </w:rPr>
            </w:pPr>
            <w:r w:rsidRPr="00062478">
              <w:rPr>
                <w:bCs/>
                <w:sz w:val="20"/>
              </w:rPr>
              <w:t>Email address</w:t>
            </w:r>
          </w:p>
        </w:tc>
        <w:tc>
          <w:tcPr>
            <w:tcW w:w="4620" w:type="dxa"/>
          </w:tcPr>
          <w:p w14:paraId="08FD8649" w14:textId="77777777" w:rsidR="001970C3" w:rsidRPr="00062478" w:rsidRDefault="001970C3" w:rsidP="00DB7A57">
            <w:pPr>
              <w:pStyle w:val="ART5TOC-Sectiontitle"/>
              <w:spacing w:after="0"/>
              <w:ind w:left="72" w:right="72"/>
              <w:rPr>
                <w:bCs/>
                <w:sz w:val="20"/>
              </w:rPr>
            </w:pPr>
            <w:r w:rsidRPr="00062478">
              <w:rPr>
                <w:bCs/>
                <w:sz w:val="20"/>
              </w:rPr>
              <w:t>Telephone</w:t>
            </w:r>
          </w:p>
        </w:tc>
      </w:tr>
      <w:tr w:rsidR="001970C3" w:rsidRPr="000A2951" w14:paraId="0750AFD5" w14:textId="77777777" w:rsidTr="00DB7A57">
        <w:trPr>
          <w:cnfStyle w:val="000000010000" w:firstRow="0" w:lastRow="0" w:firstColumn="0" w:lastColumn="0" w:oddVBand="0" w:evenVBand="0" w:oddHBand="0" w:evenHBand="1" w:firstRowFirstColumn="0" w:firstRowLastColumn="0" w:lastRowFirstColumn="0" w:lastRowLastColumn="0"/>
          <w:trHeight w:val="381"/>
        </w:trPr>
        <w:tc>
          <w:tcPr>
            <w:tcW w:w="4710" w:type="dxa"/>
          </w:tcPr>
          <w:p w14:paraId="2CFF9264" w14:textId="5254883F" w:rsidR="001970C3" w:rsidRPr="00062478" w:rsidRDefault="00525A6E" w:rsidP="00DB7A57">
            <w:pPr>
              <w:pStyle w:val="ARTDocument-Bodytext"/>
            </w:pPr>
            <w:r w:rsidRPr="00525A6E">
              <w:rPr>
                <w:color w:val="auto"/>
              </w:rPr>
              <w:fldChar w:fldCharType="begin">
                <w:ffData>
                  <w:name w:val="Text1"/>
                  <w:enabled/>
                  <w:calcOnExit w:val="0"/>
                  <w:textInput/>
                </w:ffData>
              </w:fldChar>
            </w:r>
            <w:r w:rsidRPr="00525A6E">
              <w:rPr>
                <w:color w:val="auto"/>
              </w:rPr>
              <w:instrText xml:space="preserve"> FORMTEXT </w:instrText>
            </w:r>
            <w:r w:rsidRPr="00525A6E">
              <w:rPr>
                <w:color w:val="auto"/>
              </w:rPr>
            </w:r>
            <w:r w:rsidRPr="00525A6E">
              <w:rPr>
                <w:color w:val="auto"/>
              </w:rPr>
              <w:fldChar w:fldCharType="separate"/>
            </w:r>
            <w:r w:rsidRPr="00525A6E">
              <w:rPr>
                <w:color w:val="auto"/>
              </w:rPr>
              <w:t> </w:t>
            </w:r>
            <w:r w:rsidRPr="00525A6E">
              <w:rPr>
                <w:color w:val="auto"/>
              </w:rPr>
              <w:t> </w:t>
            </w:r>
            <w:r w:rsidRPr="00525A6E">
              <w:rPr>
                <w:color w:val="auto"/>
              </w:rPr>
              <w:t> </w:t>
            </w:r>
            <w:r w:rsidRPr="00525A6E">
              <w:rPr>
                <w:color w:val="auto"/>
              </w:rPr>
              <w:t> </w:t>
            </w:r>
            <w:r w:rsidRPr="00525A6E">
              <w:rPr>
                <w:color w:val="auto"/>
              </w:rPr>
              <w:t> </w:t>
            </w:r>
            <w:r w:rsidRPr="00525A6E">
              <w:rPr>
                <w:color w:val="auto"/>
              </w:rPr>
              <w:fldChar w:fldCharType="end"/>
            </w:r>
          </w:p>
        </w:tc>
        <w:tc>
          <w:tcPr>
            <w:tcW w:w="4620" w:type="dxa"/>
          </w:tcPr>
          <w:p w14:paraId="639FDF91" w14:textId="4563627C" w:rsidR="001970C3" w:rsidRPr="00062478" w:rsidRDefault="00525A6E" w:rsidP="00DB7A57">
            <w:pPr>
              <w:pStyle w:val="ARTDocument-Bodytext"/>
            </w:pPr>
            <w:r w:rsidRPr="00525A6E">
              <w:rPr>
                <w:color w:val="auto"/>
              </w:rPr>
              <w:fldChar w:fldCharType="begin">
                <w:ffData>
                  <w:name w:val="Text1"/>
                  <w:enabled/>
                  <w:calcOnExit w:val="0"/>
                  <w:textInput/>
                </w:ffData>
              </w:fldChar>
            </w:r>
            <w:r w:rsidRPr="00525A6E">
              <w:rPr>
                <w:color w:val="auto"/>
              </w:rPr>
              <w:instrText xml:space="preserve"> FORMTEXT </w:instrText>
            </w:r>
            <w:r w:rsidRPr="00525A6E">
              <w:rPr>
                <w:color w:val="auto"/>
              </w:rPr>
            </w:r>
            <w:r w:rsidRPr="00525A6E">
              <w:rPr>
                <w:color w:val="auto"/>
              </w:rPr>
              <w:fldChar w:fldCharType="separate"/>
            </w:r>
            <w:r w:rsidRPr="00525A6E">
              <w:rPr>
                <w:color w:val="auto"/>
              </w:rPr>
              <w:t> </w:t>
            </w:r>
            <w:r w:rsidRPr="00525A6E">
              <w:rPr>
                <w:color w:val="auto"/>
              </w:rPr>
              <w:t> </w:t>
            </w:r>
            <w:r w:rsidRPr="00525A6E">
              <w:rPr>
                <w:color w:val="auto"/>
              </w:rPr>
              <w:t> </w:t>
            </w:r>
            <w:r w:rsidRPr="00525A6E">
              <w:rPr>
                <w:color w:val="auto"/>
              </w:rPr>
              <w:t> </w:t>
            </w:r>
            <w:r w:rsidRPr="00525A6E">
              <w:rPr>
                <w:color w:val="auto"/>
              </w:rPr>
              <w:t> </w:t>
            </w:r>
            <w:r w:rsidRPr="00525A6E">
              <w:rPr>
                <w:color w:val="auto"/>
              </w:rPr>
              <w:fldChar w:fldCharType="end"/>
            </w:r>
          </w:p>
        </w:tc>
      </w:tr>
    </w:tbl>
    <w:p w14:paraId="09EC60A2" w14:textId="77777777" w:rsidR="006F4842" w:rsidRDefault="006F4842" w:rsidP="00F23C35">
      <w:pPr>
        <w:pStyle w:val="ARTDocument-Bodytext"/>
      </w:pPr>
    </w:p>
    <w:p w14:paraId="02A37399" w14:textId="410C24CB" w:rsidR="00F23C35" w:rsidRDefault="00F23C35" w:rsidP="00F23C35">
      <w:pPr>
        <w:pStyle w:val="ARTDocument-Bodytext"/>
      </w:pPr>
      <w:r w:rsidRPr="623F9568">
        <w:t xml:space="preserve">Please provide a description of the authority of the institution designated to represent the country or jurisdiction in ART. </w:t>
      </w:r>
    </w:p>
    <w:p w14:paraId="3C1B1EFE" w14:textId="77777777" w:rsidR="00521769" w:rsidRDefault="00F23C35" w:rsidP="00F23C35">
      <w:pPr>
        <w:pStyle w:val="ARTInstructions"/>
        <w:sectPr w:rsidR="00521769" w:rsidSect="00E222A5">
          <w:headerReference w:type="default" r:id="rId14"/>
          <w:footerReference w:type="default" r:id="rId15"/>
          <w:headerReference w:type="first" r:id="rId16"/>
          <w:footerReference w:type="first" r:id="rId17"/>
          <w:type w:val="continuous"/>
          <w:pgSz w:w="12240" w:h="15840"/>
          <w:pgMar w:top="1728" w:right="1440" w:bottom="1440" w:left="1440" w:header="576" w:footer="1008" w:gutter="0"/>
          <w:cols w:space="720"/>
          <w:docGrid w:linePitch="360"/>
        </w:sectPr>
      </w:pPr>
      <w:r w:rsidRPr="623F9568">
        <w:t>Cite the official name, the relevant article(s) or section(s), and the date of publication or issuance of the law, regulation, administrative decision, decree, resolution, or order that confers the authority. Please include links to these instruments if available.</w:t>
      </w:r>
    </w:p>
    <w:p w14:paraId="217201CA" w14:textId="0D741F11" w:rsidR="00521769" w:rsidRPr="00521769" w:rsidRDefault="007440CD" w:rsidP="006E54CC">
      <w:pPr>
        <w:rPr>
          <w:i/>
          <w:iCs/>
        </w:rPr>
        <w:sectPr w:rsidR="00521769" w:rsidRPr="00521769" w:rsidSect="00E222A5">
          <w:type w:val="continuous"/>
          <w:pgSz w:w="12240" w:h="15840"/>
          <w:pgMar w:top="1728" w:right="1440" w:bottom="1440" w:left="1440" w:header="576" w:footer="1008" w:gutter="0"/>
          <w:cols w:space="720"/>
          <w:formProt w:val="0"/>
          <w:docGrid w:linePitch="360"/>
        </w:sectPr>
      </w:pPr>
      <w:r>
        <w:lastRenderedPageBreak/>
        <w:t>(</w:t>
      </w:r>
      <w:r w:rsidR="00A02AE9">
        <w:t xml:space="preserve">Enter </w:t>
      </w:r>
      <w:r w:rsidR="0062600F">
        <w:t>response</w:t>
      </w:r>
      <w:r w:rsidR="00A02AE9">
        <w:t xml:space="preserve"> here</w:t>
      </w:r>
      <w:r>
        <w:t>)</w:t>
      </w:r>
    </w:p>
    <w:p w14:paraId="614F835E" w14:textId="77777777" w:rsidR="006F4842" w:rsidRDefault="006F4842" w:rsidP="00F23C35">
      <w:pPr>
        <w:pStyle w:val="ARTInstructions"/>
      </w:pPr>
    </w:p>
    <w:p w14:paraId="62C6833A" w14:textId="6BC48D13" w:rsidR="006F4842" w:rsidRDefault="006F4842" w:rsidP="006F4842">
      <w:pPr>
        <w:pStyle w:val="ART5TOC-Sectiontitle"/>
        <w:numPr>
          <w:ilvl w:val="0"/>
          <w:numId w:val="20"/>
        </w:numPr>
      </w:pPr>
      <w:r>
        <w:t>program partners</w:t>
      </w:r>
    </w:p>
    <w:p w14:paraId="50513D51" w14:textId="77777777" w:rsidR="00CA0EA7" w:rsidRDefault="006F4842" w:rsidP="006F4842">
      <w:pPr>
        <w:pStyle w:val="ARTDocument-Bodytext"/>
        <w:rPr>
          <w:i/>
          <w:iCs/>
        </w:rPr>
        <w:sectPr w:rsidR="00CA0EA7" w:rsidSect="00E222A5">
          <w:type w:val="continuous"/>
          <w:pgSz w:w="12240" w:h="15840"/>
          <w:pgMar w:top="1728" w:right="1440" w:bottom="1440" w:left="1440" w:header="576" w:footer="1008" w:gutter="0"/>
          <w:cols w:space="720"/>
          <w:docGrid w:linePitch="360"/>
        </w:sectPr>
      </w:pPr>
      <w:r w:rsidRPr="004B0C38">
        <w:rPr>
          <w:i/>
          <w:iCs/>
        </w:rPr>
        <w:t xml:space="preserve">Provide a list of any other organizations and individuals who have or will assist in preparing the TREES documentation, including additional government agencies, non-governmental organizations (NGOs), and/or additional technical consultants. </w:t>
      </w:r>
      <w:r>
        <w:rPr>
          <w:i/>
          <w:iCs/>
        </w:rPr>
        <w:t>Add lines to the table as necessary.</w:t>
      </w:r>
    </w:p>
    <w:tbl>
      <w:tblPr>
        <w:tblStyle w:val="TableGrid"/>
        <w:tblW w:w="9420" w:type="dxa"/>
        <w:tblLook w:val="04A0" w:firstRow="1" w:lastRow="0" w:firstColumn="1" w:lastColumn="0" w:noHBand="0" w:noVBand="1"/>
      </w:tblPr>
      <w:tblGrid>
        <w:gridCol w:w="9420"/>
      </w:tblGrid>
      <w:tr w:rsidR="006F4842" w14:paraId="3E55181D" w14:textId="77777777" w:rsidTr="00DB7A57">
        <w:trPr>
          <w:cnfStyle w:val="100000000000" w:firstRow="1" w:lastRow="0" w:firstColumn="0" w:lastColumn="0" w:oddVBand="0" w:evenVBand="0" w:oddHBand="0" w:evenHBand="0" w:firstRowFirstColumn="0" w:firstRowLastColumn="0" w:lastRowFirstColumn="0" w:lastRowLastColumn="0"/>
        </w:trPr>
        <w:tc>
          <w:tcPr>
            <w:tcW w:w="9420" w:type="dxa"/>
          </w:tcPr>
          <w:p w14:paraId="02C44343" w14:textId="293BC888" w:rsidR="006F4842" w:rsidRPr="006F4842" w:rsidRDefault="006F4842" w:rsidP="006F4842">
            <w:pPr>
              <w:pStyle w:val="ARTTableHeader"/>
              <w:jc w:val="left"/>
              <w:rPr>
                <w:b/>
                <w:bCs w:val="0"/>
              </w:rPr>
            </w:pPr>
            <w:r>
              <w:rPr>
                <w:b/>
                <w:bCs w:val="0"/>
              </w:rPr>
              <w:t>ORGANIZATION/INDIVIDUAL</w:t>
            </w:r>
          </w:p>
        </w:tc>
      </w:tr>
      <w:tr w:rsidR="006F4842" w:rsidRPr="00C26DC1" w14:paraId="28097C2A" w14:textId="77777777" w:rsidTr="00DB7A57">
        <w:trPr>
          <w:cnfStyle w:val="000000100000" w:firstRow="0" w:lastRow="0" w:firstColumn="0" w:lastColumn="0" w:oddVBand="0" w:evenVBand="0" w:oddHBand="1" w:evenHBand="0" w:firstRowFirstColumn="0" w:firstRowLastColumn="0" w:lastRowFirstColumn="0" w:lastRowLastColumn="0"/>
        </w:trPr>
        <w:tc>
          <w:tcPr>
            <w:tcW w:w="9420" w:type="dxa"/>
          </w:tcPr>
          <w:p w14:paraId="618AE1E8" w14:textId="3C3ACA5C" w:rsidR="006F4842" w:rsidRPr="00C26DC1" w:rsidRDefault="006F4842" w:rsidP="00DB7A57">
            <w:pPr>
              <w:pStyle w:val="ARTDocument-Bodytext"/>
              <w:rPr>
                <w:color w:val="auto"/>
              </w:rPr>
            </w:pPr>
          </w:p>
        </w:tc>
      </w:tr>
      <w:tr w:rsidR="006F4842" w:rsidRPr="00C26DC1" w14:paraId="3BE064FF" w14:textId="77777777" w:rsidTr="00DB7A57">
        <w:trPr>
          <w:cnfStyle w:val="000000010000" w:firstRow="0" w:lastRow="0" w:firstColumn="0" w:lastColumn="0" w:oddVBand="0" w:evenVBand="0" w:oddHBand="0" w:evenHBand="1" w:firstRowFirstColumn="0" w:firstRowLastColumn="0" w:lastRowFirstColumn="0" w:lastRowLastColumn="0"/>
        </w:trPr>
        <w:tc>
          <w:tcPr>
            <w:tcW w:w="9420" w:type="dxa"/>
          </w:tcPr>
          <w:p w14:paraId="0EED2CE7" w14:textId="403494BC" w:rsidR="006F4842" w:rsidRPr="00C26DC1" w:rsidRDefault="006F4842" w:rsidP="00DB7A57">
            <w:pPr>
              <w:pStyle w:val="ARTDocument-Bodytext"/>
              <w:rPr>
                <w:color w:val="auto"/>
              </w:rPr>
            </w:pPr>
          </w:p>
        </w:tc>
      </w:tr>
      <w:tr w:rsidR="006F4842" w:rsidRPr="00C26DC1" w14:paraId="5A142DBB" w14:textId="77777777" w:rsidTr="00DB7A57">
        <w:trPr>
          <w:cnfStyle w:val="000000100000" w:firstRow="0" w:lastRow="0" w:firstColumn="0" w:lastColumn="0" w:oddVBand="0" w:evenVBand="0" w:oddHBand="1" w:evenHBand="0" w:firstRowFirstColumn="0" w:firstRowLastColumn="0" w:lastRowFirstColumn="0" w:lastRowLastColumn="0"/>
        </w:trPr>
        <w:tc>
          <w:tcPr>
            <w:tcW w:w="9420" w:type="dxa"/>
          </w:tcPr>
          <w:p w14:paraId="2A8F64A1" w14:textId="3FFBF6B7" w:rsidR="006F4842" w:rsidRPr="00C26DC1" w:rsidRDefault="006F4842" w:rsidP="00DB7A57">
            <w:pPr>
              <w:pStyle w:val="ARTDocument-Bodytext"/>
              <w:rPr>
                <w:color w:val="auto"/>
              </w:rPr>
            </w:pPr>
          </w:p>
        </w:tc>
      </w:tr>
      <w:tr w:rsidR="006F4842" w:rsidRPr="00C26DC1" w14:paraId="40A02264" w14:textId="77777777" w:rsidTr="00DB7A57">
        <w:trPr>
          <w:cnfStyle w:val="000000010000" w:firstRow="0" w:lastRow="0" w:firstColumn="0" w:lastColumn="0" w:oddVBand="0" w:evenVBand="0" w:oddHBand="0" w:evenHBand="1" w:firstRowFirstColumn="0" w:firstRowLastColumn="0" w:lastRowFirstColumn="0" w:lastRowLastColumn="0"/>
        </w:trPr>
        <w:tc>
          <w:tcPr>
            <w:tcW w:w="9420" w:type="dxa"/>
          </w:tcPr>
          <w:p w14:paraId="532B5672" w14:textId="2C6BD5F6" w:rsidR="006F4842" w:rsidRPr="00C26DC1" w:rsidRDefault="006F4842" w:rsidP="00DB7A57">
            <w:pPr>
              <w:pStyle w:val="ARTDocument-Bodytext"/>
              <w:rPr>
                <w:color w:val="auto"/>
              </w:rPr>
            </w:pPr>
          </w:p>
        </w:tc>
      </w:tr>
    </w:tbl>
    <w:p w14:paraId="21075EB5" w14:textId="77777777" w:rsidR="00CA0EA7" w:rsidRDefault="00CA0EA7" w:rsidP="00745002">
      <w:pPr>
        <w:pStyle w:val="ART5TOC-Sectiontitle"/>
        <w:sectPr w:rsidR="00CA0EA7" w:rsidSect="00E222A5">
          <w:type w:val="continuous"/>
          <w:pgSz w:w="12240" w:h="15840"/>
          <w:pgMar w:top="1728" w:right="1440" w:bottom="1440" w:left="1440" w:header="576" w:footer="1008" w:gutter="0"/>
          <w:cols w:space="720"/>
          <w:formProt w:val="0"/>
          <w:docGrid w:linePitch="360"/>
        </w:sectPr>
      </w:pPr>
    </w:p>
    <w:p w14:paraId="076802FF" w14:textId="608E10CD" w:rsidR="00745002" w:rsidRDefault="00745002" w:rsidP="00745002">
      <w:pPr>
        <w:pStyle w:val="ART5TOC-Sectiontitle"/>
        <w:numPr>
          <w:ilvl w:val="0"/>
          <w:numId w:val="20"/>
        </w:numPr>
      </w:pPr>
      <w:r>
        <w:t>reference period and crediting period</w:t>
      </w:r>
    </w:p>
    <w:p w14:paraId="3C47B0A0" w14:textId="77777777" w:rsidR="00745002" w:rsidRPr="009F275F" w:rsidRDefault="00745002" w:rsidP="00745002">
      <w:pPr>
        <w:pStyle w:val="ARTDocument-Bodytext"/>
        <w:rPr>
          <w:i/>
          <w:iCs/>
        </w:rPr>
      </w:pPr>
      <w:r>
        <w:rPr>
          <w:i/>
          <w:iCs/>
        </w:rPr>
        <w:t>List the anticipated dates for the 5-year historical reference period and the initial 5-year crediting period. The end of the reference period and the beginning of the crediting period must be adjacent.</w:t>
      </w:r>
    </w:p>
    <w:tbl>
      <w:tblPr>
        <w:tblStyle w:val="TableGrid"/>
        <w:tblW w:w="0" w:type="auto"/>
        <w:tblLook w:val="04A0" w:firstRow="1" w:lastRow="0" w:firstColumn="1" w:lastColumn="0" w:noHBand="0" w:noVBand="1"/>
      </w:tblPr>
      <w:tblGrid>
        <w:gridCol w:w="2400"/>
        <w:gridCol w:w="2295"/>
        <w:gridCol w:w="2295"/>
        <w:gridCol w:w="2310"/>
      </w:tblGrid>
      <w:tr w:rsidR="00745002" w14:paraId="42796A07" w14:textId="77777777" w:rsidTr="00DB7A57">
        <w:trPr>
          <w:cnfStyle w:val="100000000000" w:firstRow="1" w:lastRow="0" w:firstColumn="0" w:lastColumn="0" w:oddVBand="0" w:evenVBand="0" w:oddHBand="0" w:evenHBand="0" w:firstRowFirstColumn="0" w:firstRowLastColumn="0" w:lastRowFirstColumn="0" w:lastRowLastColumn="0"/>
        </w:trPr>
        <w:tc>
          <w:tcPr>
            <w:tcW w:w="4695" w:type="dxa"/>
            <w:gridSpan w:val="2"/>
          </w:tcPr>
          <w:p w14:paraId="254FC89D" w14:textId="4F73F133" w:rsidR="00745002" w:rsidRPr="00D21C60" w:rsidRDefault="00D95669" w:rsidP="00D95669">
            <w:pPr>
              <w:pStyle w:val="ARTTableHeader"/>
              <w:jc w:val="left"/>
              <w:rPr>
                <w:b/>
                <w:bCs w:val="0"/>
              </w:rPr>
            </w:pPr>
            <w:r w:rsidRPr="00D21C60">
              <w:rPr>
                <w:b/>
                <w:bCs w:val="0"/>
              </w:rPr>
              <w:t>REFERENCE PERIOD</w:t>
            </w:r>
          </w:p>
        </w:tc>
        <w:tc>
          <w:tcPr>
            <w:tcW w:w="4605" w:type="dxa"/>
            <w:gridSpan w:val="2"/>
          </w:tcPr>
          <w:p w14:paraId="00CFE463" w14:textId="0023AAE3" w:rsidR="00745002" w:rsidRPr="00D21C60" w:rsidRDefault="00D21C60" w:rsidP="00D21C60">
            <w:pPr>
              <w:pStyle w:val="ARTDocument-Bodytext"/>
              <w:jc w:val="left"/>
              <w:rPr>
                <w:i/>
                <w:iCs/>
                <w:sz w:val="26"/>
                <w:szCs w:val="26"/>
              </w:rPr>
            </w:pPr>
            <w:r w:rsidRPr="00D21C60">
              <w:rPr>
                <w:bCs/>
                <w:color w:val="FFFFFF" w:themeColor="background1"/>
                <w:sz w:val="26"/>
                <w:szCs w:val="26"/>
              </w:rPr>
              <w:t>CREDITING PERIOD</w:t>
            </w:r>
          </w:p>
        </w:tc>
      </w:tr>
      <w:tr w:rsidR="00745002" w14:paraId="37DF29DF" w14:textId="77777777" w:rsidTr="00DB7A57">
        <w:trPr>
          <w:cnfStyle w:val="000000100000" w:firstRow="0" w:lastRow="0" w:firstColumn="0" w:lastColumn="0" w:oddVBand="0" w:evenVBand="0" w:oddHBand="1" w:evenHBand="0" w:firstRowFirstColumn="0" w:firstRowLastColumn="0" w:lastRowFirstColumn="0" w:lastRowLastColumn="0"/>
        </w:trPr>
        <w:tc>
          <w:tcPr>
            <w:tcW w:w="2400" w:type="dxa"/>
          </w:tcPr>
          <w:p w14:paraId="46E573FF" w14:textId="77777777" w:rsidR="00745002" w:rsidRPr="009F275F" w:rsidRDefault="00745002" w:rsidP="00DB7A57">
            <w:pPr>
              <w:pStyle w:val="ARTDocument-Bodytext"/>
              <w:rPr>
                <w:b/>
                <w:color w:val="004E7D" w:themeColor="accent1"/>
              </w:rPr>
            </w:pPr>
            <w:r w:rsidRPr="009F275F">
              <w:rPr>
                <w:b/>
                <w:color w:val="004E7D" w:themeColor="accent1"/>
              </w:rPr>
              <w:t>START</w:t>
            </w:r>
          </w:p>
        </w:tc>
        <w:tc>
          <w:tcPr>
            <w:tcW w:w="2295" w:type="dxa"/>
          </w:tcPr>
          <w:p w14:paraId="6B9FE0B1" w14:textId="77777777" w:rsidR="00745002" w:rsidRPr="009F275F" w:rsidRDefault="00745002" w:rsidP="00DB7A57">
            <w:pPr>
              <w:pStyle w:val="ARTDocument-Bodytext"/>
              <w:rPr>
                <w:b/>
                <w:color w:val="004E7D" w:themeColor="accent1"/>
              </w:rPr>
            </w:pPr>
            <w:r w:rsidRPr="009F275F">
              <w:rPr>
                <w:b/>
                <w:color w:val="004E7D" w:themeColor="accent1"/>
              </w:rPr>
              <w:t>END</w:t>
            </w:r>
          </w:p>
        </w:tc>
        <w:tc>
          <w:tcPr>
            <w:tcW w:w="2295" w:type="dxa"/>
          </w:tcPr>
          <w:p w14:paraId="6F7BC515" w14:textId="77777777" w:rsidR="00745002" w:rsidRPr="009F275F" w:rsidRDefault="00745002" w:rsidP="00DB7A57">
            <w:pPr>
              <w:pStyle w:val="ARTDocument-Bodytext"/>
              <w:rPr>
                <w:b/>
                <w:color w:val="004E7D" w:themeColor="accent1"/>
              </w:rPr>
            </w:pPr>
            <w:r w:rsidRPr="009F275F">
              <w:rPr>
                <w:b/>
                <w:color w:val="004E7D" w:themeColor="accent1"/>
              </w:rPr>
              <w:t>START</w:t>
            </w:r>
          </w:p>
        </w:tc>
        <w:tc>
          <w:tcPr>
            <w:tcW w:w="2310" w:type="dxa"/>
          </w:tcPr>
          <w:p w14:paraId="7A44AE49" w14:textId="77777777" w:rsidR="00745002" w:rsidRPr="009F275F" w:rsidRDefault="00745002" w:rsidP="00DB7A57">
            <w:pPr>
              <w:pStyle w:val="ARTDocument-Bodytext"/>
              <w:rPr>
                <w:b/>
                <w:color w:val="004E7D" w:themeColor="accent1"/>
              </w:rPr>
            </w:pPr>
            <w:r w:rsidRPr="009F275F">
              <w:rPr>
                <w:b/>
                <w:color w:val="004E7D" w:themeColor="accent1"/>
              </w:rPr>
              <w:t>END</w:t>
            </w:r>
          </w:p>
        </w:tc>
      </w:tr>
      <w:tr w:rsidR="00745002" w14:paraId="29887BB7" w14:textId="77777777" w:rsidTr="00DB7A57">
        <w:trPr>
          <w:cnfStyle w:val="000000010000" w:firstRow="0" w:lastRow="0" w:firstColumn="0" w:lastColumn="0" w:oddVBand="0" w:evenVBand="0" w:oddHBand="0" w:evenHBand="1" w:firstRowFirstColumn="0" w:firstRowLastColumn="0" w:lastRowFirstColumn="0" w:lastRowLastColumn="0"/>
        </w:trPr>
        <w:tc>
          <w:tcPr>
            <w:tcW w:w="2400" w:type="dxa"/>
          </w:tcPr>
          <w:p w14:paraId="07561387" w14:textId="00D23E66" w:rsidR="00745002" w:rsidRPr="009F275F" w:rsidRDefault="00745002" w:rsidP="00DB7A57">
            <w:pPr>
              <w:pStyle w:val="ARTDocument-Bodytext"/>
            </w:pPr>
            <w:r>
              <w:t>01/01/</w:t>
            </w:r>
            <w:sdt>
              <w:sdtPr>
                <w:id w:val="870567857"/>
                <w:placeholder>
                  <w:docPart w:val="1760B44FE55C49A8B2AE60468B7F492C"/>
                </w:placeholder>
                <w:showingPlcHdr/>
              </w:sdtPr>
              <w:sdtContent>
                <w:r w:rsidR="00DB2EFF">
                  <w:rPr>
                    <w:rStyle w:val="PlaceholderText"/>
                  </w:rPr>
                  <w:t>YYYY</w:t>
                </w:r>
              </w:sdtContent>
            </w:sdt>
          </w:p>
        </w:tc>
        <w:tc>
          <w:tcPr>
            <w:tcW w:w="2295" w:type="dxa"/>
          </w:tcPr>
          <w:p w14:paraId="0C37C869" w14:textId="05F95DAE" w:rsidR="00745002" w:rsidRDefault="00745002" w:rsidP="00DB7A57">
            <w:pPr>
              <w:pStyle w:val="ARTDocument-Bodytext"/>
            </w:pPr>
            <w:r>
              <w:t>12/31</w:t>
            </w:r>
            <w:r w:rsidR="00DB2EFF">
              <w:t>/</w:t>
            </w:r>
            <w:sdt>
              <w:sdtPr>
                <w:id w:val="-1740088764"/>
                <w:placeholder>
                  <w:docPart w:val="910DD7D55FBB460385136626A4613854"/>
                </w:placeholder>
                <w:showingPlcHdr/>
              </w:sdtPr>
              <w:sdtContent>
                <w:r w:rsidR="00DB2EFF">
                  <w:rPr>
                    <w:rStyle w:val="PlaceholderText"/>
                  </w:rPr>
                  <w:t>YYYY</w:t>
                </w:r>
              </w:sdtContent>
            </w:sdt>
          </w:p>
        </w:tc>
        <w:tc>
          <w:tcPr>
            <w:tcW w:w="2295" w:type="dxa"/>
          </w:tcPr>
          <w:p w14:paraId="5310179F" w14:textId="402E368F" w:rsidR="00745002" w:rsidRDefault="00745002" w:rsidP="00DB7A57">
            <w:pPr>
              <w:pStyle w:val="ARTDocument-Bodytext"/>
            </w:pPr>
            <w:r>
              <w:t>01/01</w:t>
            </w:r>
            <w:r w:rsidR="00DB2EFF">
              <w:t>/</w:t>
            </w:r>
            <w:sdt>
              <w:sdtPr>
                <w:id w:val="-424426739"/>
                <w:placeholder>
                  <w:docPart w:val="A6DDAD2FEDB34A69814FF728DE126342"/>
                </w:placeholder>
                <w:showingPlcHdr/>
              </w:sdtPr>
              <w:sdtContent>
                <w:r w:rsidR="00DB2EFF">
                  <w:rPr>
                    <w:rStyle w:val="PlaceholderText"/>
                  </w:rPr>
                  <w:t>YYYY</w:t>
                </w:r>
              </w:sdtContent>
            </w:sdt>
          </w:p>
        </w:tc>
        <w:tc>
          <w:tcPr>
            <w:tcW w:w="2310" w:type="dxa"/>
          </w:tcPr>
          <w:p w14:paraId="2B67006F" w14:textId="4B5A5FE2" w:rsidR="00745002" w:rsidRPr="00DB2EFF" w:rsidRDefault="00745002" w:rsidP="00DB7A57">
            <w:pPr>
              <w:pStyle w:val="ARTDocument-Bodytext"/>
            </w:pPr>
            <w:r>
              <w:t>12/31</w:t>
            </w:r>
            <w:r w:rsidR="00DB2EFF">
              <w:t>/</w:t>
            </w:r>
            <w:sdt>
              <w:sdtPr>
                <w:id w:val="1273824665"/>
                <w:placeholder>
                  <w:docPart w:val="2A087704601C42B8919F5C133E64E2D8"/>
                </w:placeholder>
                <w:showingPlcHdr/>
              </w:sdtPr>
              <w:sdtContent>
                <w:r w:rsidR="00DB2EFF">
                  <w:rPr>
                    <w:rStyle w:val="PlaceholderText"/>
                  </w:rPr>
                  <w:t>YYYY</w:t>
                </w:r>
              </w:sdtContent>
            </w:sdt>
          </w:p>
        </w:tc>
      </w:tr>
    </w:tbl>
    <w:p w14:paraId="736807A8" w14:textId="77777777" w:rsidR="00162293" w:rsidRDefault="00162293" w:rsidP="00DB3D44">
      <w:pPr>
        <w:pStyle w:val="ARTDocument-Bodytext"/>
      </w:pPr>
    </w:p>
    <w:p w14:paraId="470641A3" w14:textId="77777777" w:rsidR="002D70F3" w:rsidRDefault="002D70F3" w:rsidP="00DB3D44">
      <w:pPr>
        <w:pStyle w:val="ARTDocument-Bodytext"/>
      </w:pPr>
    </w:p>
    <w:p w14:paraId="5FF2EB4D" w14:textId="77777777" w:rsidR="002D70F3" w:rsidRDefault="002D70F3" w:rsidP="00DB3D44">
      <w:pPr>
        <w:pStyle w:val="ARTDocument-Bodytext"/>
      </w:pPr>
    </w:p>
    <w:p w14:paraId="164C3C35" w14:textId="77777777" w:rsidR="002D70F3" w:rsidRDefault="002D70F3" w:rsidP="00DB3D44">
      <w:pPr>
        <w:pStyle w:val="ARTDocument-Bodytext"/>
      </w:pPr>
    </w:p>
    <w:p w14:paraId="133E040B" w14:textId="77777777" w:rsidR="002D70F3" w:rsidRDefault="002D70F3" w:rsidP="00DB3D44">
      <w:pPr>
        <w:pStyle w:val="ARTDocument-Bodytext"/>
      </w:pPr>
    </w:p>
    <w:p w14:paraId="348C34FB" w14:textId="0AEF93DE" w:rsidR="00767D7B" w:rsidRDefault="00767D7B" w:rsidP="006E0FF0">
      <w:pPr>
        <w:pStyle w:val="ART5TOC-Sectiontitle"/>
        <w:numPr>
          <w:ilvl w:val="0"/>
          <w:numId w:val="20"/>
        </w:numPr>
      </w:pPr>
      <w:r>
        <w:t>trees accounting area</w:t>
      </w:r>
    </w:p>
    <w:p w14:paraId="01D94FF0" w14:textId="77777777" w:rsidR="00767D7B" w:rsidRPr="00B56413" w:rsidRDefault="00767D7B" w:rsidP="00767D7B">
      <w:pPr>
        <w:pStyle w:val="ARTInstructions"/>
      </w:pPr>
      <w:r w:rsidRPr="00B56413">
        <w:lastRenderedPageBreak/>
        <w:t>Please fill out the table below</w:t>
      </w:r>
      <w:r>
        <w:t xml:space="preserve"> for the anticipated accounting area</w:t>
      </w:r>
      <w:r w:rsidRPr="00B56413">
        <w:t xml:space="preserve">. </w:t>
      </w:r>
    </w:p>
    <w:tbl>
      <w:tblPr>
        <w:tblStyle w:val="ACRtablehorizontal"/>
        <w:tblW w:w="9300" w:type="dxa"/>
        <w:tblLook w:val="04A0" w:firstRow="1" w:lastRow="0" w:firstColumn="1" w:lastColumn="0" w:noHBand="0" w:noVBand="1"/>
      </w:tblPr>
      <w:tblGrid>
        <w:gridCol w:w="4650"/>
        <w:gridCol w:w="4650"/>
      </w:tblGrid>
      <w:tr w:rsidR="00D63E7D" w14:paraId="47A27EF3" w14:textId="77777777" w:rsidTr="00D63E7D">
        <w:tc>
          <w:tcPr>
            <w:cnfStyle w:val="001000000000" w:firstRow="0" w:lastRow="0" w:firstColumn="1" w:lastColumn="0" w:oddVBand="0" w:evenVBand="0" w:oddHBand="0" w:evenHBand="0" w:firstRowFirstColumn="0" w:firstRowLastColumn="0" w:lastRowFirstColumn="0" w:lastRowLastColumn="0"/>
            <w:tcW w:w="4650" w:type="dxa"/>
          </w:tcPr>
          <w:p w14:paraId="7CA8D092" w14:textId="5342F048" w:rsidR="00D63E7D" w:rsidRPr="00291F9D" w:rsidRDefault="00D63E7D" w:rsidP="00D63E7D">
            <w:pPr>
              <w:pStyle w:val="Insidetableprompt"/>
              <w:jc w:val="left"/>
              <w:rPr>
                <w:color w:val="FFFFFF" w:themeColor="background1"/>
              </w:rPr>
            </w:pPr>
            <w:r w:rsidRPr="00803B53">
              <w:rPr>
                <w:b/>
                <w:bCs w:val="0"/>
                <w:color w:val="FFFFFF" w:themeColor="background1"/>
              </w:rPr>
              <w:t>ACCOUNTING AREA TYPE</w:t>
            </w:r>
          </w:p>
        </w:tc>
        <w:tc>
          <w:tcPr>
            <w:tcW w:w="4650" w:type="dxa"/>
          </w:tcPr>
          <w:p w14:paraId="6C0B229C" w14:textId="77777777" w:rsidR="00D63E7D" w:rsidRPr="00386EF9" w:rsidRDefault="00000000" w:rsidP="00D63E7D">
            <w:pPr>
              <w:pStyle w:val="ARTDocument-Bodytext"/>
              <w:cnfStyle w:val="000000000000" w:firstRow="0" w:lastRow="0" w:firstColumn="0" w:lastColumn="0" w:oddVBand="0" w:evenVBand="0" w:oddHBand="0" w:evenHBand="0" w:firstRowFirstColumn="0" w:firstRowLastColumn="0" w:lastRowFirstColumn="0" w:lastRowLastColumn="0"/>
              <w:rPr>
                <w:color w:val="auto"/>
              </w:rPr>
            </w:pPr>
            <w:sdt>
              <w:sdtPr>
                <w:rPr>
                  <w:color w:val="auto"/>
                </w:rPr>
                <w:id w:val="-2111422141"/>
                <w14:checkbox>
                  <w14:checked w14:val="0"/>
                  <w14:checkedState w14:val="2612" w14:font="MS Gothic"/>
                  <w14:uncheckedState w14:val="2610" w14:font="MS Gothic"/>
                </w14:checkbox>
              </w:sdtPr>
              <w:sdtContent>
                <w:r w:rsidR="00D63E7D" w:rsidRPr="00386EF9">
                  <w:rPr>
                    <w:rFonts w:ascii="MS Gothic" w:eastAsia="MS Gothic" w:hAnsi="MS Gothic" w:hint="eastAsia"/>
                    <w:color w:val="auto"/>
                  </w:rPr>
                  <w:t>☐</w:t>
                </w:r>
              </w:sdtContent>
            </w:sdt>
            <w:r w:rsidR="00D63E7D" w:rsidRPr="00386EF9">
              <w:rPr>
                <w:color w:val="auto"/>
              </w:rPr>
              <w:t xml:space="preserve"> National accounting area</w:t>
            </w:r>
          </w:p>
          <w:p w14:paraId="023BB52F" w14:textId="77777777" w:rsidR="00D63E7D" w:rsidRPr="00A96A07" w:rsidRDefault="00000000" w:rsidP="00D63E7D">
            <w:pPr>
              <w:pStyle w:val="ARTDocument-Bodytext"/>
              <w:cnfStyle w:val="000000000000" w:firstRow="0" w:lastRow="0" w:firstColumn="0" w:lastColumn="0" w:oddVBand="0" w:evenVBand="0" w:oddHBand="0" w:evenHBand="0" w:firstRowFirstColumn="0" w:firstRowLastColumn="0" w:lastRowFirstColumn="0" w:lastRowLastColumn="0"/>
            </w:pPr>
            <w:sdt>
              <w:sdtPr>
                <w:rPr>
                  <w:color w:val="auto"/>
                </w:rPr>
                <w:id w:val="-1654210014"/>
                <w14:checkbox>
                  <w14:checked w14:val="0"/>
                  <w14:checkedState w14:val="2612" w14:font="MS Gothic"/>
                  <w14:uncheckedState w14:val="2610" w14:font="MS Gothic"/>
                </w14:checkbox>
              </w:sdtPr>
              <w:sdtContent>
                <w:r w:rsidR="00D63E7D" w:rsidRPr="00386EF9">
                  <w:rPr>
                    <w:rFonts w:ascii="MS Gothic" w:eastAsia="MS Gothic" w:hAnsi="MS Gothic" w:hint="eastAsia"/>
                    <w:color w:val="auto"/>
                  </w:rPr>
                  <w:t>☐</w:t>
                </w:r>
              </w:sdtContent>
            </w:sdt>
            <w:r w:rsidR="00D63E7D" w:rsidRPr="00386EF9">
              <w:rPr>
                <w:color w:val="auto"/>
              </w:rPr>
              <w:t xml:space="preserve"> Subnational accounting area</w:t>
            </w:r>
          </w:p>
        </w:tc>
      </w:tr>
      <w:tr w:rsidR="00D63E7D" w14:paraId="5646D807" w14:textId="77777777" w:rsidTr="00D63E7D">
        <w:tc>
          <w:tcPr>
            <w:cnfStyle w:val="001000000000" w:firstRow="0" w:lastRow="0" w:firstColumn="1" w:lastColumn="0" w:oddVBand="0" w:evenVBand="0" w:oddHBand="0" w:evenHBand="0" w:firstRowFirstColumn="0" w:firstRowLastColumn="0" w:lastRowFirstColumn="0" w:lastRowLastColumn="0"/>
            <w:tcW w:w="4650" w:type="dxa"/>
          </w:tcPr>
          <w:p w14:paraId="3A9B62A7" w14:textId="4A08D305" w:rsidR="00D63E7D" w:rsidRPr="00291F9D" w:rsidRDefault="00D63E7D" w:rsidP="00D63E7D">
            <w:pPr>
              <w:pStyle w:val="Insidetableprompt"/>
              <w:ind w:left="0"/>
              <w:jc w:val="left"/>
              <w:rPr>
                <w:bCs w:val="0"/>
                <w:color w:val="FFFFFF" w:themeColor="background1"/>
              </w:rPr>
            </w:pPr>
            <w:r>
              <w:rPr>
                <w:b/>
                <w:color w:val="FFFFFF" w:themeColor="background1"/>
              </w:rPr>
              <w:t xml:space="preserve">NAME(S) OF JURISDICTION(S) AND/OR RECOGNIZED INDIGENOUS TERRITORY(IES) INCLUDED IN THE SUBNATIONAL ACCOUNTING AREA (IF APPLICABLE) </w:t>
            </w:r>
          </w:p>
        </w:tc>
        <w:tc>
          <w:tcPr>
            <w:tcW w:w="4650" w:type="dxa"/>
          </w:tcPr>
          <w:p w14:paraId="05959376" w14:textId="18557DE1" w:rsidR="00D63E7D" w:rsidRDefault="00525A6E" w:rsidP="00D63E7D">
            <w:pPr>
              <w:pStyle w:val="ARTDocument-Bodytext"/>
              <w:cnfStyle w:val="000000000000" w:firstRow="0" w:lastRow="0" w:firstColumn="0" w:lastColumn="0" w:oddVBand="0" w:evenVBand="0" w:oddHBand="0" w:evenHBand="0" w:firstRowFirstColumn="0" w:firstRowLastColumn="0" w:lastRowFirstColumn="0" w:lastRowLastColumn="0"/>
              <w:rPr>
                <w:i/>
                <w:iCs/>
              </w:rPr>
            </w:pPr>
            <w:r w:rsidRPr="00525A6E">
              <w:rPr>
                <w:color w:val="auto"/>
              </w:rPr>
              <w:fldChar w:fldCharType="begin">
                <w:ffData>
                  <w:name w:val="Text1"/>
                  <w:enabled/>
                  <w:calcOnExit w:val="0"/>
                  <w:textInput/>
                </w:ffData>
              </w:fldChar>
            </w:r>
            <w:r w:rsidRPr="00525A6E">
              <w:rPr>
                <w:color w:val="auto"/>
              </w:rPr>
              <w:instrText xml:space="preserve"> FORMTEXT </w:instrText>
            </w:r>
            <w:r w:rsidRPr="00525A6E">
              <w:rPr>
                <w:color w:val="auto"/>
              </w:rPr>
            </w:r>
            <w:r w:rsidRPr="00525A6E">
              <w:rPr>
                <w:color w:val="auto"/>
              </w:rPr>
              <w:fldChar w:fldCharType="separate"/>
            </w:r>
            <w:r w:rsidRPr="00525A6E">
              <w:rPr>
                <w:color w:val="auto"/>
              </w:rPr>
              <w:t> </w:t>
            </w:r>
            <w:r w:rsidRPr="00525A6E">
              <w:rPr>
                <w:color w:val="auto"/>
              </w:rPr>
              <w:t> </w:t>
            </w:r>
            <w:r w:rsidRPr="00525A6E">
              <w:rPr>
                <w:color w:val="auto"/>
              </w:rPr>
              <w:t> </w:t>
            </w:r>
            <w:r w:rsidRPr="00525A6E">
              <w:rPr>
                <w:color w:val="auto"/>
              </w:rPr>
              <w:t> </w:t>
            </w:r>
            <w:r w:rsidRPr="00525A6E">
              <w:rPr>
                <w:color w:val="auto"/>
              </w:rPr>
              <w:t> </w:t>
            </w:r>
            <w:r w:rsidRPr="00525A6E">
              <w:rPr>
                <w:color w:val="auto"/>
              </w:rPr>
              <w:fldChar w:fldCharType="end"/>
            </w:r>
          </w:p>
        </w:tc>
      </w:tr>
      <w:tr w:rsidR="00D63E7D" w14:paraId="6CD15222" w14:textId="77777777" w:rsidTr="00D63E7D">
        <w:tc>
          <w:tcPr>
            <w:cnfStyle w:val="001000000000" w:firstRow="0" w:lastRow="0" w:firstColumn="1" w:lastColumn="0" w:oddVBand="0" w:evenVBand="0" w:oddHBand="0" w:evenHBand="0" w:firstRowFirstColumn="0" w:firstRowLastColumn="0" w:lastRowFirstColumn="0" w:lastRowLastColumn="0"/>
            <w:tcW w:w="4650" w:type="dxa"/>
          </w:tcPr>
          <w:p w14:paraId="6D614428" w14:textId="1E8AF692" w:rsidR="00D63E7D" w:rsidRPr="00291F9D" w:rsidRDefault="00D63E7D" w:rsidP="00D63E7D">
            <w:pPr>
              <w:pStyle w:val="Insidetableprompt"/>
              <w:ind w:left="0"/>
              <w:jc w:val="left"/>
              <w:rPr>
                <w:bCs w:val="0"/>
                <w:color w:val="FFFFFF" w:themeColor="background1"/>
              </w:rPr>
            </w:pPr>
            <w:r>
              <w:rPr>
                <w:b/>
                <w:color w:val="FFFFFF" w:themeColor="background1"/>
              </w:rPr>
              <w:t>FOREST AREA IN THE ACCOUNTIN</w:t>
            </w:r>
            <w:r w:rsidR="00836140">
              <w:rPr>
                <w:b/>
                <w:color w:val="FFFFFF" w:themeColor="background1"/>
              </w:rPr>
              <w:t>G</w:t>
            </w:r>
            <w:r>
              <w:rPr>
                <w:b/>
                <w:color w:val="FFFFFF" w:themeColor="background1"/>
              </w:rPr>
              <w:t xml:space="preserve"> AREA (HA) </w:t>
            </w:r>
          </w:p>
        </w:tc>
        <w:tc>
          <w:tcPr>
            <w:tcW w:w="4650" w:type="dxa"/>
          </w:tcPr>
          <w:p w14:paraId="349FAD8A" w14:textId="5EAE6070" w:rsidR="00D63E7D" w:rsidRDefault="00525A6E" w:rsidP="00D63E7D">
            <w:pPr>
              <w:pStyle w:val="ARTDocument-Bodytext"/>
              <w:cnfStyle w:val="000000000000" w:firstRow="0" w:lastRow="0" w:firstColumn="0" w:lastColumn="0" w:oddVBand="0" w:evenVBand="0" w:oddHBand="0" w:evenHBand="0" w:firstRowFirstColumn="0" w:firstRowLastColumn="0" w:lastRowFirstColumn="0" w:lastRowLastColumn="0"/>
              <w:rPr>
                <w:i/>
                <w:iCs/>
              </w:rPr>
            </w:pPr>
            <w:r w:rsidRPr="00525A6E">
              <w:rPr>
                <w:color w:val="auto"/>
              </w:rPr>
              <w:fldChar w:fldCharType="begin">
                <w:ffData>
                  <w:name w:val="Text1"/>
                  <w:enabled/>
                  <w:calcOnExit w:val="0"/>
                  <w:textInput/>
                </w:ffData>
              </w:fldChar>
            </w:r>
            <w:r w:rsidRPr="00525A6E">
              <w:rPr>
                <w:color w:val="auto"/>
              </w:rPr>
              <w:instrText xml:space="preserve"> FORMTEXT </w:instrText>
            </w:r>
            <w:r w:rsidRPr="00525A6E">
              <w:rPr>
                <w:color w:val="auto"/>
              </w:rPr>
            </w:r>
            <w:r w:rsidRPr="00525A6E">
              <w:rPr>
                <w:color w:val="auto"/>
              </w:rPr>
              <w:fldChar w:fldCharType="separate"/>
            </w:r>
            <w:r w:rsidRPr="00525A6E">
              <w:rPr>
                <w:color w:val="auto"/>
              </w:rPr>
              <w:t> </w:t>
            </w:r>
            <w:r w:rsidRPr="00525A6E">
              <w:rPr>
                <w:color w:val="auto"/>
              </w:rPr>
              <w:t> </w:t>
            </w:r>
            <w:r w:rsidRPr="00525A6E">
              <w:rPr>
                <w:color w:val="auto"/>
              </w:rPr>
              <w:t> </w:t>
            </w:r>
            <w:r w:rsidRPr="00525A6E">
              <w:rPr>
                <w:color w:val="auto"/>
              </w:rPr>
              <w:t> </w:t>
            </w:r>
            <w:r w:rsidRPr="00525A6E">
              <w:rPr>
                <w:color w:val="auto"/>
              </w:rPr>
              <w:t> </w:t>
            </w:r>
            <w:r w:rsidRPr="00525A6E">
              <w:rPr>
                <w:color w:val="auto"/>
              </w:rPr>
              <w:fldChar w:fldCharType="end"/>
            </w:r>
          </w:p>
        </w:tc>
      </w:tr>
      <w:tr w:rsidR="00D63E7D" w14:paraId="163BA052" w14:textId="77777777" w:rsidTr="00D63E7D">
        <w:tc>
          <w:tcPr>
            <w:cnfStyle w:val="001000000000" w:firstRow="0" w:lastRow="0" w:firstColumn="1" w:lastColumn="0" w:oddVBand="0" w:evenVBand="0" w:oddHBand="0" w:evenHBand="0" w:firstRowFirstColumn="0" w:firstRowLastColumn="0" w:lastRowFirstColumn="0" w:lastRowLastColumn="0"/>
            <w:tcW w:w="4650" w:type="dxa"/>
          </w:tcPr>
          <w:p w14:paraId="138287F5" w14:textId="07F3E284" w:rsidR="00D63E7D" w:rsidRPr="00291F9D" w:rsidRDefault="00D63E7D" w:rsidP="00D63E7D">
            <w:pPr>
              <w:pStyle w:val="Insidetableprompt"/>
              <w:ind w:left="0"/>
              <w:jc w:val="left"/>
              <w:rPr>
                <w:bCs w:val="0"/>
                <w:color w:val="FFFFFF" w:themeColor="background1"/>
              </w:rPr>
            </w:pPr>
            <w:r>
              <w:rPr>
                <w:b/>
                <w:color w:val="FFFFFF" w:themeColor="background1"/>
              </w:rPr>
              <w:t>FOREST AREA IN THE COUNTRY (HA)</w:t>
            </w:r>
          </w:p>
        </w:tc>
        <w:tc>
          <w:tcPr>
            <w:tcW w:w="4650" w:type="dxa"/>
          </w:tcPr>
          <w:p w14:paraId="47229F07" w14:textId="114F68F9" w:rsidR="00D63E7D" w:rsidRDefault="00525A6E" w:rsidP="00D63E7D">
            <w:pPr>
              <w:pStyle w:val="ARTDocument-Bodytext"/>
              <w:cnfStyle w:val="000000000000" w:firstRow="0" w:lastRow="0" w:firstColumn="0" w:lastColumn="0" w:oddVBand="0" w:evenVBand="0" w:oddHBand="0" w:evenHBand="0" w:firstRowFirstColumn="0" w:firstRowLastColumn="0" w:lastRowFirstColumn="0" w:lastRowLastColumn="0"/>
              <w:rPr>
                <w:i/>
                <w:iCs/>
              </w:rPr>
            </w:pPr>
            <w:r w:rsidRPr="00525A6E">
              <w:rPr>
                <w:color w:val="auto"/>
              </w:rPr>
              <w:fldChar w:fldCharType="begin">
                <w:ffData>
                  <w:name w:val="Text1"/>
                  <w:enabled/>
                  <w:calcOnExit w:val="0"/>
                  <w:textInput/>
                </w:ffData>
              </w:fldChar>
            </w:r>
            <w:r w:rsidRPr="00525A6E">
              <w:rPr>
                <w:color w:val="auto"/>
              </w:rPr>
              <w:instrText xml:space="preserve"> FORMTEXT </w:instrText>
            </w:r>
            <w:r w:rsidRPr="00525A6E">
              <w:rPr>
                <w:color w:val="auto"/>
              </w:rPr>
            </w:r>
            <w:r w:rsidRPr="00525A6E">
              <w:rPr>
                <w:color w:val="auto"/>
              </w:rPr>
              <w:fldChar w:fldCharType="separate"/>
            </w:r>
            <w:r w:rsidRPr="00525A6E">
              <w:rPr>
                <w:color w:val="auto"/>
              </w:rPr>
              <w:t> </w:t>
            </w:r>
            <w:r w:rsidRPr="00525A6E">
              <w:rPr>
                <w:color w:val="auto"/>
              </w:rPr>
              <w:t> </w:t>
            </w:r>
            <w:r w:rsidRPr="00525A6E">
              <w:rPr>
                <w:color w:val="auto"/>
              </w:rPr>
              <w:t> </w:t>
            </w:r>
            <w:r w:rsidRPr="00525A6E">
              <w:rPr>
                <w:color w:val="auto"/>
              </w:rPr>
              <w:t> </w:t>
            </w:r>
            <w:r w:rsidRPr="00525A6E">
              <w:rPr>
                <w:color w:val="auto"/>
              </w:rPr>
              <w:t> </w:t>
            </w:r>
            <w:r w:rsidRPr="00525A6E">
              <w:rPr>
                <w:color w:val="auto"/>
              </w:rPr>
              <w:fldChar w:fldCharType="end"/>
            </w:r>
          </w:p>
        </w:tc>
      </w:tr>
      <w:tr w:rsidR="00D63E7D" w14:paraId="066031FC" w14:textId="77777777" w:rsidTr="00D63E7D">
        <w:tc>
          <w:tcPr>
            <w:cnfStyle w:val="001000000000" w:firstRow="0" w:lastRow="0" w:firstColumn="1" w:lastColumn="0" w:oddVBand="0" w:evenVBand="0" w:oddHBand="0" w:evenHBand="0" w:firstRowFirstColumn="0" w:firstRowLastColumn="0" w:lastRowFirstColumn="0" w:lastRowLastColumn="0"/>
            <w:tcW w:w="4650" w:type="dxa"/>
          </w:tcPr>
          <w:p w14:paraId="45DA5D70" w14:textId="324584F2" w:rsidR="00D63E7D" w:rsidRPr="00291F9D" w:rsidRDefault="00D63E7D" w:rsidP="00D63E7D">
            <w:pPr>
              <w:pStyle w:val="Insidetableprompt"/>
              <w:ind w:left="0"/>
              <w:jc w:val="left"/>
              <w:rPr>
                <w:bCs w:val="0"/>
                <w:color w:val="FFFFFF" w:themeColor="background1"/>
              </w:rPr>
            </w:pPr>
            <w:r>
              <w:rPr>
                <w:b/>
                <w:color w:val="FFFFFF" w:themeColor="background1"/>
              </w:rPr>
              <w:t xml:space="preserve">% OF NATIONLA FOREST AREA IN THE ACCOUNTING AREA </w:t>
            </w:r>
          </w:p>
        </w:tc>
        <w:tc>
          <w:tcPr>
            <w:tcW w:w="4650" w:type="dxa"/>
          </w:tcPr>
          <w:p w14:paraId="018FD80E" w14:textId="398C4EE0" w:rsidR="00D63E7D" w:rsidRDefault="00525A6E" w:rsidP="00D63E7D">
            <w:pPr>
              <w:pStyle w:val="ARTDocument-Bodytext"/>
              <w:cnfStyle w:val="000000000000" w:firstRow="0" w:lastRow="0" w:firstColumn="0" w:lastColumn="0" w:oddVBand="0" w:evenVBand="0" w:oddHBand="0" w:evenHBand="0" w:firstRowFirstColumn="0" w:firstRowLastColumn="0" w:lastRowFirstColumn="0" w:lastRowLastColumn="0"/>
              <w:rPr>
                <w:i/>
                <w:iCs/>
              </w:rPr>
            </w:pPr>
            <w:r w:rsidRPr="00525A6E">
              <w:rPr>
                <w:color w:val="auto"/>
              </w:rPr>
              <w:fldChar w:fldCharType="begin">
                <w:ffData>
                  <w:name w:val="Text1"/>
                  <w:enabled/>
                  <w:calcOnExit w:val="0"/>
                  <w:textInput/>
                </w:ffData>
              </w:fldChar>
            </w:r>
            <w:r w:rsidRPr="00525A6E">
              <w:rPr>
                <w:color w:val="auto"/>
              </w:rPr>
              <w:instrText xml:space="preserve"> FORMTEXT </w:instrText>
            </w:r>
            <w:r w:rsidRPr="00525A6E">
              <w:rPr>
                <w:color w:val="auto"/>
              </w:rPr>
            </w:r>
            <w:r w:rsidRPr="00525A6E">
              <w:rPr>
                <w:color w:val="auto"/>
              </w:rPr>
              <w:fldChar w:fldCharType="separate"/>
            </w:r>
            <w:r w:rsidRPr="00525A6E">
              <w:rPr>
                <w:color w:val="auto"/>
              </w:rPr>
              <w:t> </w:t>
            </w:r>
            <w:r w:rsidRPr="00525A6E">
              <w:rPr>
                <w:color w:val="auto"/>
              </w:rPr>
              <w:t> </w:t>
            </w:r>
            <w:r w:rsidRPr="00525A6E">
              <w:rPr>
                <w:color w:val="auto"/>
              </w:rPr>
              <w:t> </w:t>
            </w:r>
            <w:r w:rsidRPr="00525A6E">
              <w:rPr>
                <w:color w:val="auto"/>
              </w:rPr>
              <w:t> </w:t>
            </w:r>
            <w:r w:rsidRPr="00525A6E">
              <w:rPr>
                <w:color w:val="auto"/>
              </w:rPr>
              <w:t> </w:t>
            </w:r>
            <w:r w:rsidRPr="00525A6E">
              <w:rPr>
                <w:color w:val="auto"/>
              </w:rPr>
              <w:fldChar w:fldCharType="end"/>
            </w:r>
          </w:p>
        </w:tc>
      </w:tr>
    </w:tbl>
    <w:p w14:paraId="665C4679" w14:textId="77777777" w:rsidR="00213103" w:rsidRDefault="00213103" w:rsidP="00DB3D44">
      <w:pPr>
        <w:pStyle w:val="ARTDocument-Bodytext"/>
      </w:pPr>
    </w:p>
    <w:p w14:paraId="2F321A17" w14:textId="5007BC09" w:rsidR="00307A31" w:rsidRDefault="00721722" w:rsidP="00307A31">
      <w:pPr>
        <w:pStyle w:val="ART5TOC-Sectiontitle"/>
        <w:numPr>
          <w:ilvl w:val="0"/>
          <w:numId w:val="20"/>
        </w:numPr>
      </w:pPr>
      <w:r>
        <w:t>eLIGIBILTY cRETERIA AND cREDITING</w:t>
      </w:r>
    </w:p>
    <w:p w14:paraId="3754E6C1" w14:textId="77777777" w:rsidR="005F70BC" w:rsidRDefault="005F70BC" w:rsidP="005F70BC">
      <w:pPr>
        <w:pStyle w:val="ARTDocument-Bodytext"/>
      </w:pPr>
      <w:r>
        <w:t>Which of the following applies to the Participant?</w:t>
      </w:r>
    </w:p>
    <w:p w14:paraId="0CC7D157" w14:textId="77777777" w:rsidR="007239F4" w:rsidRDefault="00000000" w:rsidP="007239F4">
      <w:pPr>
        <w:pStyle w:val="ARTDocument-Bodytext"/>
        <w:ind w:firstLine="720"/>
      </w:pPr>
      <w:sdt>
        <w:sdtPr>
          <w:id w:val="984827486"/>
          <w14:checkbox>
            <w14:checked w14:val="0"/>
            <w14:checkedState w14:val="2612" w14:font="MS Gothic"/>
            <w14:uncheckedState w14:val="2610" w14:font="MS Gothic"/>
          </w14:checkbox>
        </w:sdtPr>
        <w:sdtContent>
          <w:r w:rsidR="007239F4">
            <w:rPr>
              <w:rFonts w:ascii="MS Gothic" w:eastAsia="MS Gothic" w:hAnsi="MS Gothic" w:hint="eastAsia"/>
            </w:rPr>
            <w:t>☐</w:t>
          </w:r>
        </w:sdtContent>
      </w:sdt>
      <w:r w:rsidR="007239F4">
        <w:t xml:space="preserve"> National government</w:t>
      </w:r>
      <w:r w:rsidR="007239F4">
        <w:tab/>
      </w:r>
      <w:r w:rsidR="007239F4">
        <w:tab/>
      </w:r>
    </w:p>
    <w:p w14:paraId="68B6B2B2" w14:textId="77777777" w:rsidR="007239F4" w:rsidRPr="006C5924" w:rsidRDefault="00000000" w:rsidP="007239F4">
      <w:pPr>
        <w:pStyle w:val="ARTDocument-Bodytext"/>
        <w:ind w:firstLine="720"/>
      </w:pPr>
      <w:sdt>
        <w:sdtPr>
          <w:id w:val="747306124"/>
          <w14:checkbox>
            <w14:checked w14:val="0"/>
            <w14:checkedState w14:val="2612" w14:font="MS Gothic"/>
            <w14:uncheckedState w14:val="2610" w14:font="MS Gothic"/>
          </w14:checkbox>
        </w:sdtPr>
        <w:sdtContent>
          <w:r w:rsidR="007239F4">
            <w:rPr>
              <w:rFonts w:ascii="MS Gothic" w:eastAsia="MS Gothic" w:hAnsi="MS Gothic" w:hint="eastAsia"/>
            </w:rPr>
            <w:t>☐</w:t>
          </w:r>
        </w:sdtContent>
      </w:sdt>
      <w:r w:rsidR="007239F4">
        <w:t xml:space="preserve"> Subnational government no more than one level down from the national level</w:t>
      </w:r>
    </w:p>
    <w:p w14:paraId="22408864" w14:textId="77777777" w:rsidR="00FB7F6E" w:rsidRDefault="00FB7F6E" w:rsidP="00075034">
      <w:pPr>
        <w:pStyle w:val="ARTDocument-Bodytext"/>
      </w:pPr>
    </w:p>
    <w:p w14:paraId="3EDEB7F3" w14:textId="531330B6" w:rsidR="00075034" w:rsidRDefault="00075034" w:rsidP="00075034">
      <w:pPr>
        <w:pStyle w:val="ARTDocument-Bodytext"/>
      </w:pPr>
      <w:r>
        <w:t>If the Participant intends to use a subnational accounting area, which eligibility criteria does the accounting area meet?</w:t>
      </w:r>
    </w:p>
    <w:p w14:paraId="0143B0BC" w14:textId="0CFD013B" w:rsidR="00075034" w:rsidRDefault="00000000" w:rsidP="00075034">
      <w:pPr>
        <w:pStyle w:val="ARTDocument-Bodytext"/>
        <w:ind w:firstLine="720"/>
      </w:pPr>
      <w:sdt>
        <w:sdtPr>
          <w:id w:val="957302615"/>
          <w14:checkbox>
            <w14:checked w14:val="0"/>
            <w14:checkedState w14:val="2612" w14:font="MS Gothic"/>
            <w14:uncheckedState w14:val="2610" w14:font="MS Gothic"/>
          </w14:checkbox>
        </w:sdtPr>
        <w:sdtContent>
          <w:r w:rsidR="008B343C">
            <w:rPr>
              <w:rFonts w:ascii="MS Gothic" w:eastAsia="MS Gothic" w:hAnsi="MS Gothic" w:hint="eastAsia"/>
            </w:rPr>
            <w:t>☐</w:t>
          </w:r>
        </w:sdtContent>
      </w:sdt>
      <w:r w:rsidR="00075034">
        <w:t xml:space="preserve"> TREES Eligibility criteria (TREES Section 3.1.1)</w:t>
      </w:r>
    </w:p>
    <w:p w14:paraId="1CDFCC67" w14:textId="77777777" w:rsidR="00075034" w:rsidRDefault="00000000" w:rsidP="00075034">
      <w:pPr>
        <w:pStyle w:val="ARTDocument-Bodytext"/>
        <w:ind w:left="1080" w:hanging="360"/>
      </w:pPr>
      <w:sdt>
        <w:sdtPr>
          <w:id w:val="423149097"/>
          <w14:checkbox>
            <w14:checked w14:val="0"/>
            <w14:checkedState w14:val="2612" w14:font="MS Gothic"/>
            <w14:uncheckedState w14:val="2610" w14:font="MS Gothic"/>
          </w14:checkbox>
        </w:sdtPr>
        <w:sdtContent>
          <w:r w:rsidR="00075034">
            <w:rPr>
              <w:rFonts w:ascii="MS Gothic" w:eastAsia="MS Gothic" w:hAnsi="MS Gothic" w:hint="eastAsia"/>
            </w:rPr>
            <w:t>☐</w:t>
          </w:r>
        </w:sdtContent>
      </w:sdt>
      <w:r w:rsidR="00075034">
        <w:t xml:space="preserve"> Transition Pathway for FCPF Carbon Fund and ISFL Participants (TREES Section   3.1.3)</w:t>
      </w:r>
    </w:p>
    <w:p w14:paraId="50B1566C" w14:textId="77777777" w:rsidR="00075034" w:rsidRDefault="00000000" w:rsidP="00075034">
      <w:pPr>
        <w:pStyle w:val="ARTDocument-Bodytext"/>
        <w:ind w:firstLine="720"/>
      </w:pPr>
      <w:sdt>
        <w:sdtPr>
          <w:id w:val="606847582"/>
          <w14:checkbox>
            <w14:checked w14:val="0"/>
            <w14:checkedState w14:val="2612" w14:font="MS Gothic"/>
            <w14:uncheckedState w14:val="2610" w14:font="MS Gothic"/>
          </w14:checkbox>
        </w:sdtPr>
        <w:sdtContent>
          <w:r w:rsidR="00075034">
            <w:rPr>
              <w:rFonts w:ascii="MS Gothic" w:eastAsia="MS Gothic" w:hAnsi="MS Gothic" w:hint="eastAsia"/>
            </w:rPr>
            <w:t>☐</w:t>
          </w:r>
        </w:sdtContent>
      </w:sdt>
      <w:r w:rsidR="00075034">
        <w:t xml:space="preserve"> Transition Pathway for Eligible Participants (TREES Section 3.1.4)</w:t>
      </w:r>
    </w:p>
    <w:p w14:paraId="3E4D4BC2" w14:textId="77777777" w:rsidR="00075034" w:rsidRDefault="00000000" w:rsidP="00075034">
      <w:pPr>
        <w:pStyle w:val="ARTDocument-Bodytext"/>
        <w:ind w:firstLine="720"/>
      </w:pPr>
      <w:sdt>
        <w:sdtPr>
          <w:id w:val="-328991084"/>
          <w14:checkbox>
            <w14:checked w14:val="0"/>
            <w14:checkedState w14:val="2612" w14:font="MS Gothic"/>
            <w14:uncheckedState w14:val="2610" w14:font="MS Gothic"/>
          </w14:checkbox>
        </w:sdtPr>
        <w:sdtContent>
          <w:r w:rsidR="00075034">
            <w:rPr>
              <w:rFonts w:ascii="MS Gothic" w:eastAsia="MS Gothic" w:hAnsi="MS Gothic" w:hint="eastAsia"/>
            </w:rPr>
            <w:t>☐</w:t>
          </w:r>
        </w:sdtContent>
      </w:sdt>
      <w:r w:rsidR="00075034">
        <w:t xml:space="preserve"> Not applicable</w:t>
      </w:r>
    </w:p>
    <w:p w14:paraId="13D0AE48" w14:textId="77777777" w:rsidR="00FB7F6E" w:rsidRDefault="00FB7F6E" w:rsidP="00E65CC0">
      <w:pPr>
        <w:pStyle w:val="ARTDocument-Bodytext"/>
      </w:pPr>
    </w:p>
    <w:p w14:paraId="7F3C7349" w14:textId="20BD28BD" w:rsidR="00E65CC0" w:rsidRDefault="00E65CC0" w:rsidP="00E65CC0">
      <w:pPr>
        <w:pStyle w:val="ARTDocument-Bodytext"/>
      </w:pPr>
      <w:r w:rsidRPr="00DD0BCD">
        <w:t xml:space="preserve">If the Participant is a subnational government and </w:t>
      </w:r>
      <w:r>
        <w:t xml:space="preserve">national government </w:t>
      </w:r>
      <w:r w:rsidRPr="00DD0BCD">
        <w:t>approval</w:t>
      </w:r>
      <w:r>
        <w:t xml:space="preserve"> </w:t>
      </w:r>
      <w:r w:rsidRPr="00DD0BCD">
        <w:t xml:space="preserve">is required, </w:t>
      </w:r>
      <w:r>
        <w:t>does the</w:t>
      </w:r>
      <w:r w:rsidRPr="00DD0BCD">
        <w:t xml:space="preserve"> Participant </w:t>
      </w:r>
      <w:r>
        <w:t>have</w:t>
      </w:r>
      <w:r w:rsidRPr="00DD0BCD">
        <w:t xml:space="preserve"> or will </w:t>
      </w:r>
      <w:r>
        <w:t xml:space="preserve">the Participant </w:t>
      </w:r>
      <w:r w:rsidRPr="00DD0BCD">
        <w:t>have a letter from the national government authorizing the Participant’s application to and participation in ART</w:t>
      </w:r>
      <w:r>
        <w:t>? (TREES Section 3.1.1)</w:t>
      </w:r>
    </w:p>
    <w:p w14:paraId="4D1FA297" w14:textId="42780EB2" w:rsidR="00E65CC0" w:rsidRPr="006C5924" w:rsidRDefault="00000000" w:rsidP="00E65CC0">
      <w:pPr>
        <w:pStyle w:val="ARTDocument-Bodytext"/>
        <w:ind w:firstLine="720"/>
      </w:pPr>
      <w:sdt>
        <w:sdtPr>
          <w:id w:val="872118394"/>
          <w14:checkbox>
            <w14:checked w14:val="0"/>
            <w14:checkedState w14:val="2612" w14:font="MS Gothic"/>
            <w14:uncheckedState w14:val="2610" w14:font="MS Gothic"/>
          </w14:checkbox>
        </w:sdtPr>
        <w:sdtContent>
          <w:r w:rsidR="00E65CC0">
            <w:rPr>
              <w:rFonts w:ascii="MS Gothic" w:eastAsia="MS Gothic" w:hAnsi="MS Gothic" w:hint="eastAsia"/>
            </w:rPr>
            <w:t>☐</w:t>
          </w:r>
        </w:sdtContent>
      </w:sdt>
      <w:r w:rsidR="00E65CC0">
        <w:t xml:space="preserve"> Yes</w:t>
      </w:r>
      <w:r w:rsidR="00E65CC0">
        <w:tab/>
      </w:r>
      <w:r w:rsidR="00E65CC0">
        <w:tab/>
      </w:r>
      <w:sdt>
        <w:sdtPr>
          <w:id w:val="829641642"/>
          <w14:checkbox>
            <w14:checked w14:val="0"/>
            <w14:checkedState w14:val="2612" w14:font="MS Gothic"/>
            <w14:uncheckedState w14:val="2610" w14:font="MS Gothic"/>
          </w14:checkbox>
        </w:sdtPr>
        <w:sdtContent>
          <w:r w:rsidR="00E65CC0">
            <w:rPr>
              <w:rFonts w:ascii="MS Gothic" w:eastAsia="MS Gothic" w:hAnsi="MS Gothic" w:hint="eastAsia"/>
            </w:rPr>
            <w:t>☐</w:t>
          </w:r>
        </w:sdtContent>
      </w:sdt>
      <w:r w:rsidR="00E65CC0">
        <w:t xml:space="preserve"> No</w:t>
      </w:r>
      <w:r w:rsidR="00E65CC0">
        <w:tab/>
      </w:r>
      <w:r w:rsidR="00E65CC0">
        <w:tab/>
      </w:r>
      <w:sdt>
        <w:sdtPr>
          <w:id w:val="36327112"/>
          <w14:checkbox>
            <w14:checked w14:val="0"/>
            <w14:checkedState w14:val="2612" w14:font="MS Gothic"/>
            <w14:uncheckedState w14:val="2610" w14:font="MS Gothic"/>
          </w14:checkbox>
        </w:sdtPr>
        <w:sdtContent>
          <w:r w:rsidR="008B343C">
            <w:rPr>
              <w:rFonts w:ascii="MS Gothic" w:eastAsia="MS Gothic" w:hAnsi="MS Gothic" w:hint="eastAsia"/>
            </w:rPr>
            <w:t>☐</w:t>
          </w:r>
        </w:sdtContent>
      </w:sdt>
      <w:r w:rsidR="00E65CC0">
        <w:t xml:space="preserve"> Not applicable</w:t>
      </w:r>
    </w:p>
    <w:p w14:paraId="51AD6A6C" w14:textId="77777777" w:rsidR="00E65CC0" w:rsidRDefault="00E65CC0" w:rsidP="00E65CC0">
      <w:pPr>
        <w:pStyle w:val="ARTDocument-Bodytext"/>
      </w:pPr>
    </w:p>
    <w:p w14:paraId="04D89CD6" w14:textId="77777777" w:rsidR="00E65CC0" w:rsidRDefault="00E65CC0" w:rsidP="00E65CC0">
      <w:pPr>
        <w:pStyle w:val="ARTDocument-Bodytext"/>
      </w:pPr>
      <w:r>
        <w:t xml:space="preserve">If the Participant is a subnational government and national government approval is </w:t>
      </w:r>
      <w:r w:rsidRPr="003846E9">
        <w:rPr>
          <w:u w:val="single"/>
        </w:rPr>
        <w:t>not</w:t>
      </w:r>
      <w:r>
        <w:t xml:space="preserve"> required, has or will the Participant notify the national government of participation in ART? (TREES Section 3.1.1)</w:t>
      </w:r>
    </w:p>
    <w:p w14:paraId="05056AEE" w14:textId="1DC74894" w:rsidR="00E65CC0" w:rsidRPr="006C5924" w:rsidRDefault="00000000" w:rsidP="00E65CC0">
      <w:pPr>
        <w:pStyle w:val="ARTDocument-Bodytext"/>
        <w:ind w:firstLine="720"/>
      </w:pPr>
      <w:sdt>
        <w:sdtPr>
          <w:id w:val="1513184559"/>
          <w14:checkbox>
            <w14:checked w14:val="0"/>
            <w14:checkedState w14:val="2612" w14:font="MS Gothic"/>
            <w14:uncheckedState w14:val="2610" w14:font="MS Gothic"/>
          </w14:checkbox>
        </w:sdtPr>
        <w:sdtContent>
          <w:r w:rsidR="00E65CC0">
            <w:rPr>
              <w:rFonts w:ascii="MS Gothic" w:eastAsia="MS Gothic" w:hAnsi="MS Gothic" w:hint="eastAsia"/>
            </w:rPr>
            <w:t>☐</w:t>
          </w:r>
        </w:sdtContent>
      </w:sdt>
      <w:r w:rsidR="00E65CC0">
        <w:t xml:space="preserve"> Yes</w:t>
      </w:r>
      <w:r w:rsidR="00E65CC0">
        <w:tab/>
      </w:r>
      <w:r w:rsidR="00E65CC0">
        <w:tab/>
      </w:r>
      <w:sdt>
        <w:sdtPr>
          <w:id w:val="777461123"/>
          <w14:checkbox>
            <w14:checked w14:val="0"/>
            <w14:checkedState w14:val="2612" w14:font="MS Gothic"/>
            <w14:uncheckedState w14:val="2610" w14:font="MS Gothic"/>
          </w14:checkbox>
        </w:sdtPr>
        <w:sdtContent>
          <w:r w:rsidR="00C36C3F">
            <w:rPr>
              <w:rFonts w:ascii="MS Gothic" w:eastAsia="MS Gothic" w:hAnsi="MS Gothic" w:hint="eastAsia"/>
            </w:rPr>
            <w:t>☐</w:t>
          </w:r>
        </w:sdtContent>
      </w:sdt>
      <w:r w:rsidR="00E65CC0">
        <w:t xml:space="preserve"> No</w:t>
      </w:r>
      <w:r w:rsidR="00E65CC0">
        <w:tab/>
      </w:r>
      <w:r w:rsidR="00E65CC0">
        <w:tab/>
      </w:r>
      <w:sdt>
        <w:sdtPr>
          <w:id w:val="551117014"/>
          <w14:checkbox>
            <w14:checked w14:val="0"/>
            <w14:checkedState w14:val="2612" w14:font="MS Gothic"/>
            <w14:uncheckedState w14:val="2610" w14:font="MS Gothic"/>
          </w14:checkbox>
        </w:sdtPr>
        <w:sdtContent>
          <w:r w:rsidR="00E65CC0">
            <w:rPr>
              <w:rFonts w:ascii="MS Gothic" w:eastAsia="MS Gothic" w:hAnsi="MS Gothic" w:hint="eastAsia"/>
            </w:rPr>
            <w:t>☐</w:t>
          </w:r>
        </w:sdtContent>
      </w:sdt>
      <w:r w:rsidR="00E65CC0">
        <w:t xml:space="preserve"> Not applicable</w:t>
      </w:r>
    </w:p>
    <w:p w14:paraId="3BE3CDE1" w14:textId="77777777" w:rsidR="00E65CC0" w:rsidRDefault="00E65CC0" w:rsidP="00E65CC0">
      <w:pPr>
        <w:pStyle w:val="ARTDocument-Bodytext"/>
      </w:pPr>
    </w:p>
    <w:p w14:paraId="2D5E0B07" w14:textId="77777777" w:rsidR="00E65CC0" w:rsidRDefault="00E65CC0" w:rsidP="00E65CC0">
      <w:pPr>
        <w:pStyle w:val="ARTDocument-Bodytext"/>
      </w:pPr>
      <w:r>
        <w:t xml:space="preserve">Which crediting approach(es) does the Participant intend to use? </w:t>
      </w:r>
    </w:p>
    <w:p w14:paraId="0BD9E0AA" w14:textId="618A55DF" w:rsidR="00E65CC0" w:rsidRDefault="00000000" w:rsidP="00E65CC0">
      <w:pPr>
        <w:pStyle w:val="ARTDocument-Bodytext"/>
        <w:ind w:firstLine="720"/>
      </w:pPr>
      <w:sdt>
        <w:sdtPr>
          <w:id w:val="-1977907262"/>
          <w14:checkbox>
            <w14:checked w14:val="0"/>
            <w14:checkedState w14:val="2612" w14:font="MS Gothic"/>
            <w14:uncheckedState w14:val="2610" w14:font="MS Gothic"/>
          </w14:checkbox>
        </w:sdtPr>
        <w:sdtContent>
          <w:r w:rsidR="00C36C3F">
            <w:rPr>
              <w:rFonts w:ascii="MS Gothic" w:eastAsia="MS Gothic" w:hAnsi="MS Gothic" w:hint="eastAsia"/>
            </w:rPr>
            <w:t>☐</w:t>
          </w:r>
        </w:sdtContent>
      </w:sdt>
      <w:r w:rsidR="00E65CC0">
        <w:t xml:space="preserve"> TREES Crediting Approach for Emission Reductions (TREES Section 4.1)</w:t>
      </w:r>
      <w:r w:rsidR="00E65CC0">
        <w:tab/>
      </w:r>
      <w:r w:rsidR="00E65CC0">
        <w:tab/>
      </w:r>
    </w:p>
    <w:p w14:paraId="408C9A6C" w14:textId="74ECB761" w:rsidR="00E65CC0" w:rsidRDefault="00000000" w:rsidP="00E65CC0">
      <w:pPr>
        <w:pStyle w:val="ARTDocument-Bodytext"/>
        <w:ind w:firstLine="720"/>
      </w:pPr>
      <w:sdt>
        <w:sdtPr>
          <w:id w:val="-1935048630"/>
          <w14:checkbox>
            <w14:checked w14:val="0"/>
            <w14:checkedState w14:val="2612" w14:font="MS Gothic"/>
            <w14:uncheckedState w14:val="2610" w14:font="MS Gothic"/>
          </w14:checkbox>
        </w:sdtPr>
        <w:sdtContent>
          <w:r w:rsidR="002D70F3">
            <w:rPr>
              <w:rFonts w:ascii="MS Gothic" w:eastAsia="MS Gothic" w:hAnsi="MS Gothic" w:hint="eastAsia"/>
            </w:rPr>
            <w:t>☐</w:t>
          </w:r>
        </w:sdtContent>
      </w:sdt>
      <w:r w:rsidR="00E65CC0">
        <w:t xml:space="preserve"> High Forest, Low Deforestation (HFLD) Crediting Approach (TREES Section 4.2)</w:t>
      </w:r>
    </w:p>
    <w:p w14:paraId="6A6EE15D" w14:textId="627A45AD" w:rsidR="00C86F21" w:rsidRDefault="00000000" w:rsidP="00C86F21">
      <w:pPr>
        <w:pStyle w:val="ARTDocument-Bodytext"/>
        <w:ind w:firstLine="720"/>
      </w:pPr>
      <w:sdt>
        <w:sdtPr>
          <w:id w:val="-340627095"/>
          <w14:checkbox>
            <w14:checked w14:val="0"/>
            <w14:checkedState w14:val="2612" w14:font="MS Gothic"/>
            <w14:uncheckedState w14:val="2610" w14:font="MS Gothic"/>
          </w14:checkbox>
        </w:sdtPr>
        <w:sdtContent>
          <w:r w:rsidR="00E65CC0">
            <w:rPr>
              <w:rFonts w:ascii="MS Gothic" w:eastAsia="MS Gothic" w:hAnsi="MS Gothic" w:hint="eastAsia"/>
            </w:rPr>
            <w:t>☐</w:t>
          </w:r>
        </w:sdtContent>
      </w:sdt>
      <w:r w:rsidR="00E65CC0">
        <w:t xml:space="preserve"> Removals Crediting Approach (TREES Section 4.3)</w:t>
      </w:r>
    </w:p>
    <w:p w14:paraId="22A8226F" w14:textId="77777777" w:rsidR="00B42F84" w:rsidRDefault="00B42F84" w:rsidP="00C86F21">
      <w:pPr>
        <w:pStyle w:val="ARTDocument-Bodytext"/>
        <w:ind w:firstLine="720"/>
      </w:pPr>
    </w:p>
    <w:p w14:paraId="5D9F8359" w14:textId="7F2B59B5" w:rsidR="007436C2" w:rsidRDefault="007436C2" w:rsidP="00B42F84">
      <w:pPr>
        <w:pStyle w:val="ART5TOC-Sectiontitle"/>
        <w:numPr>
          <w:ilvl w:val="0"/>
          <w:numId w:val="20"/>
        </w:numPr>
      </w:pPr>
      <w:r>
        <w:t>REDD+ IMPLEMENTATION PLAN</w:t>
      </w:r>
    </w:p>
    <w:p w14:paraId="0EC1E31B" w14:textId="77777777" w:rsidR="00205460" w:rsidRDefault="007436C2" w:rsidP="007436C2">
      <w:pPr>
        <w:pStyle w:val="ARTDocument-Bodytext"/>
        <w:rPr>
          <w:i/>
          <w:iCs/>
        </w:rPr>
        <w:sectPr w:rsidR="00205460" w:rsidSect="00E222A5">
          <w:type w:val="continuous"/>
          <w:pgSz w:w="12240" w:h="15840"/>
          <w:pgMar w:top="1728" w:right="1440" w:bottom="1440" w:left="1440" w:header="576" w:footer="1008" w:gutter="0"/>
          <w:cols w:space="720"/>
          <w:docGrid w:linePitch="360"/>
        </w:sectPr>
      </w:pPr>
      <w:r w:rsidRPr="007436C2">
        <w:rPr>
          <w:i/>
          <w:iCs/>
        </w:rPr>
        <w:t>Please provide a summary of activities to reduce emissions from deforestation and degradation (and, if using the Removals Crediting Approach, to convert non-forest areas to forest) that are planned to occur during the crediting period (TREES Section 3.3). Please identify which are new or modified activities.</w:t>
      </w:r>
    </w:p>
    <w:p w14:paraId="0B78D495" w14:textId="130D25EE" w:rsidR="00205460" w:rsidRDefault="0062600F" w:rsidP="0062600F">
      <w:r>
        <w:t>(Enter response here)</w:t>
      </w:r>
    </w:p>
    <w:p w14:paraId="1DEF0B26" w14:textId="65405477" w:rsidR="00626F5C" w:rsidRDefault="00626F5C" w:rsidP="0062600F">
      <w:pPr>
        <w:sectPr w:rsidR="00626F5C" w:rsidSect="00E222A5">
          <w:type w:val="continuous"/>
          <w:pgSz w:w="12240" w:h="15840"/>
          <w:pgMar w:top="1728" w:right="1440" w:bottom="1440" w:left="1440" w:header="576" w:footer="1008" w:gutter="0"/>
          <w:cols w:space="720"/>
          <w:formProt w:val="0"/>
          <w:docGrid w:linePitch="360"/>
        </w:sectPr>
      </w:pPr>
    </w:p>
    <w:p w14:paraId="0606AC35" w14:textId="77777777" w:rsidR="00B42F84" w:rsidRPr="00B42F84" w:rsidRDefault="00B42F84" w:rsidP="007436C2">
      <w:pPr>
        <w:pStyle w:val="ARTDocument-Bodytext"/>
      </w:pPr>
    </w:p>
    <w:p w14:paraId="1D0DDB1F" w14:textId="7838B787" w:rsidR="00BB1587" w:rsidRDefault="00BB1587" w:rsidP="00B42F84">
      <w:pPr>
        <w:pStyle w:val="ART5TOC-Sectiontitle"/>
        <w:numPr>
          <w:ilvl w:val="0"/>
          <w:numId w:val="20"/>
        </w:numPr>
      </w:pPr>
      <w:r>
        <w:t>emission reduction and removals (ERR) rights</w:t>
      </w:r>
    </w:p>
    <w:p w14:paraId="379BFD2B" w14:textId="77777777" w:rsidR="00BB1587" w:rsidRDefault="00BB1587" w:rsidP="00BB1587">
      <w:pPr>
        <w:pStyle w:val="ARTInstructions"/>
      </w:pPr>
      <w:r>
        <w:t xml:space="preserve">Please provide a summary of the Participant’s rights or plans to obtain rights to the ERRs generated from the accounting area (TREES Section 3.4.1). </w:t>
      </w:r>
    </w:p>
    <w:p w14:paraId="3A500474" w14:textId="77777777" w:rsidR="00205460" w:rsidRDefault="00BB1587" w:rsidP="00BB1587">
      <w:pPr>
        <w:pStyle w:val="ARTInstructions"/>
        <w:sectPr w:rsidR="00205460" w:rsidSect="00E222A5">
          <w:type w:val="continuous"/>
          <w:pgSz w:w="12240" w:h="15840"/>
          <w:pgMar w:top="1728" w:right="1440" w:bottom="1440" w:left="1440" w:header="576" w:footer="1008" w:gutter="0"/>
          <w:cols w:space="720"/>
          <w:docGrid w:linePitch="360"/>
        </w:sectPr>
      </w:pPr>
      <w:r>
        <w:t xml:space="preserve">Note: TREES Credits will only be issued for ERRs to which the Participant can demonstrate rights. </w:t>
      </w:r>
    </w:p>
    <w:p w14:paraId="572E01BA" w14:textId="546C3EFA" w:rsidR="00205460" w:rsidRPr="00BC01C7" w:rsidRDefault="0062600F" w:rsidP="00BC01C7">
      <w:pPr>
        <w:sectPr w:rsidR="00205460" w:rsidRPr="00BC01C7" w:rsidSect="00E222A5">
          <w:type w:val="continuous"/>
          <w:pgSz w:w="12240" w:h="15840"/>
          <w:pgMar w:top="1728" w:right="1440" w:bottom="1440" w:left="1440" w:header="576" w:footer="1008" w:gutter="0"/>
          <w:cols w:space="720"/>
          <w:formProt w:val="0"/>
          <w:docGrid w:linePitch="360"/>
        </w:sectPr>
      </w:pPr>
      <w:r>
        <w:t>(Enter response here)</w:t>
      </w:r>
    </w:p>
    <w:p w14:paraId="6C958154" w14:textId="77777777" w:rsidR="00B42F84" w:rsidRDefault="00B42F84" w:rsidP="00BB1587">
      <w:pPr>
        <w:pStyle w:val="ARTInstructions"/>
      </w:pPr>
    </w:p>
    <w:p w14:paraId="0A225A80" w14:textId="3D11E80C" w:rsidR="00C86F21" w:rsidRDefault="00C86F21" w:rsidP="00B42F84">
      <w:pPr>
        <w:pStyle w:val="ART5TOC-Sectiontitle"/>
        <w:numPr>
          <w:ilvl w:val="0"/>
          <w:numId w:val="20"/>
        </w:numPr>
      </w:pPr>
      <w:r>
        <w:t>benefit sharing arrangements</w:t>
      </w:r>
    </w:p>
    <w:p w14:paraId="7F6BE727" w14:textId="77777777" w:rsidR="00205460" w:rsidRDefault="00C86F21" w:rsidP="00C86F21">
      <w:pPr>
        <w:pStyle w:val="ARTInstructions"/>
        <w:sectPr w:rsidR="00205460" w:rsidSect="00E222A5">
          <w:type w:val="continuous"/>
          <w:pgSz w:w="12240" w:h="15840"/>
          <w:pgMar w:top="1728" w:right="1440" w:bottom="1440" w:left="1440" w:header="576" w:footer="1008" w:gutter="0"/>
          <w:cols w:space="720"/>
          <w:docGrid w:linePitch="360"/>
        </w:sectPr>
      </w:pPr>
      <w:r>
        <w:t>Please provide a summary of the Participant’s plans to develop benefit sharing arrangements (TREES Section 3.4.2).</w:t>
      </w:r>
    </w:p>
    <w:p w14:paraId="76856FEB" w14:textId="6FCD0B06" w:rsidR="00205460" w:rsidRPr="00AC44F0" w:rsidRDefault="0062600F" w:rsidP="0062600F">
      <w:pPr>
        <w:sectPr w:rsidR="00205460" w:rsidRPr="00AC44F0" w:rsidSect="00E222A5">
          <w:type w:val="continuous"/>
          <w:pgSz w:w="12240" w:h="15840"/>
          <w:pgMar w:top="1728" w:right="1440" w:bottom="1440" w:left="1440" w:header="576" w:footer="1008" w:gutter="0"/>
          <w:cols w:space="720"/>
          <w:formProt w:val="0"/>
          <w:docGrid w:linePitch="360"/>
        </w:sectPr>
      </w:pPr>
      <w:r>
        <w:t>(Enter response here)</w:t>
      </w:r>
    </w:p>
    <w:p w14:paraId="2A6F1A49" w14:textId="29BAC13D" w:rsidR="00C86F21" w:rsidRDefault="00C86F21" w:rsidP="00C86F21">
      <w:pPr>
        <w:pStyle w:val="ARTInstructions"/>
      </w:pPr>
      <w:r>
        <w:t xml:space="preserve"> </w:t>
      </w:r>
    </w:p>
    <w:p w14:paraId="0350243C" w14:textId="429CEAAB" w:rsidR="00C86F21" w:rsidRDefault="00C86F21" w:rsidP="00B42F84">
      <w:pPr>
        <w:pStyle w:val="ART5TOC-Sectiontitle"/>
        <w:numPr>
          <w:ilvl w:val="0"/>
          <w:numId w:val="20"/>
        </w:numPr>
      </w:pPr>
      <w:r>
        <w:lastRenderedPageBreak/>
        <w:t>Safeguards</w:t>
      </w:r>
    </w:p>
    <w:p w14:paraId="23C22D4A" w14:textId="77777777" w:rsidR="00C86F21" w:rsidRDefault="00C86F21" w:rsidP="00C86F21">
      <w:pPr>
        <w:pStyle w:val="ARTDocument-Bodytext"/>
      </w:pPr>
      <w:r>
        <w:t>Does the Participant confirm that the elements to show conformance with the TREES Structure and Process indicators are or will be in place in the first year of the crediting period (TREES Section 12)?</w:t>
      </w:r>
    </w:p>
    <w:p w14:paraId="6B503ABC" w14:textId="7D71EC4C" w:rsidR="00C86F21" w:rsidRPr="006C5924" w:rsidRDefault="00000000" w:rsidP="00C86F21">
      <w:pPr>
        <w:pStyle w:val="ARTDocument-Bodytext"/>
        <w:ind w:firstLine="720"/>
      </w:pPr>
      <w:sdt>
        <w:sdtPr>
          <w:id w:val="554667142"/>
          <w14:checkbox>
            <w14:checked w14:val="0"/>
            <w14:checkedState w14:val="2612" w14:font="MS Gothic"/>
            <w14:uncheckedState w14:val="2610" w14:font="MS Gothic"/>
          </w14:checkbox>
        </w:sdtPr>
        <w:sdtContent>
          <w:r w:rsidR="00085D1B">
            <w:rPr>
              <w:rFonts w:ascii="MS Gothic" w:eastAsia="MS Gothic" w:hAnsi="MS Gothic" w:hint="eastAsia"/>
            </w:rPr>
            <w:t>☐</w:t>
          </w:r>
        </w:sdtContent>
      </w:sdt>
      <w:r w:rsidR="00C86F21">
        <w:t xml:space="preserve"> Yes</w:t>
      </w:r>
      <w:r w:rsidR="00C86F21">
        <w:tab/>
      </w:r>
      <w:r w:rsidR="00C86F21">
        <w:tab/>
      </w:r>
      <w:sdt>
        <w:sdtPr>
          <w:id w:val="1323466363"/>
          <w14:checkbox>
            <w14:checked w14:val="0"/>
            <w14:checkedState w14:val="2612" w14:font="MS Gothic"/>
            <w14:uncheckedState w14:val="2610" w14:font="MS Gothic"/>
          </w14:checkbox>
        </w:sdtPr>
        <w:sdtContent>
          <w:r w:rsidR="00C86F21">
            <w:rPr>
              <w:rFonts w:ascii="MS Gothic" w:eastAsia="MS Gothic" w:hAnsi="MS Gothic" w:hint="eastAsia"/>
            </w:rPr>
            <w:t>☐</w:t>
          </w:r>
        </w:sdtContent>
      </w:sdt>
      <w:r w:rsidR="00C86F21">
        <w:t xml:space="preserve"> No</w:t>
      </w:r>
    </w:p>
    <w:p w14:paraId="63AE0F46" w14:textId="05028728" w:rsidR="61872743" w:rsidRDefault="61872743" w:rsidP="61872743">
      <w:pPr>
        <w:pStyle w:val="ARTDocument-Bodytext"/>
      </w:pPr>
    </w:p>
    <w:p w14:paraId="22464C70" w14:textId="12B9D2FE" w:rsidR="58BBB9F8" w:rsidRDefault="58BBB9F8" w:rsidP="61872743">
      <w:pPr>
        <w:pStyle w:val="ARTDocument-Bodytext"/>
      </w:pPr>
      <w:r>
        <w:t xml:space="preserve">Does the Participant confirm that </w:t>
      </w:r>
      <w:r w:rsidR="06606FF5">
        <w:t>all</w:t>
      </w:r>
      <w:r>
        <w:t xml:space="preserve"> REDD+ activities, </w:t>
      </w:r>
      <w:r w:rsidR="6D091E51">
        <w:t xml:space="preserve">including those that occurred </w:t>
      </w:r>
      <w:r>
        <w:t xml:space="preserve">prior to the start of the crediting period but </w:t>
      </w:r>
      <w:r w:rsidR="17A59489">
        <w:t xml:space="preserve">are </w:t>
      </w:r>
      <w:r>
        <w:t>relevant to the reporting period</w:t>
      </w:r>
      <w:r w:rsidR="7D350BA0">
        <w:t xml:space="preserve"> (e.g. consultations, agreements, REDD+ plan design, etc.)</w:t>
      </w:r>
      <w:r>
        <w:t xml:space="preserve">, have been and/or will be </w:t>
      </w:r>
      <w:r w:rsidR="0D679F21">
        <w:t xml:space="preserve">developed and implemented </w:t>
      </w:r>
      <w:r w:rsidR="2F4AEECA">
        <w:t>in conformance with the Outcome indicators (TREES Section 12)?</w:t>
      </w:r>
    </w:p>
    <w:p w14:paraId="4BB6CA02" w14:textId="77777777" w:rsidR="3A12A3B4" w:rsidRDefault="008E6051" w:rsidP="61872743">
      <w:pPr>
        <w:pStyle w:val="ARTDocument-Bodytext"/>
        <w:ind w:firstLine="720"/>
      </w:pPr>
      <w:sdt>
        <w:sdtPr>
          <w:id w:val="527102174"/>
          <w14:checkbox>
            <w14:checked w14:val="0"/>
            <w14:checkedState w14:val="2612" w14:font="MS Gothic"/>
            <w14:uncheckedState w14:val="2610" w14:font="MS Gothic"/>
          </w14:checkbox>
        </w:sdtPr>
        <w:sdtContent>
          <w:r w:rsidR="3A12A3B4" w:rsidRPr="61872743">
            <w:rPr>
              <w:rFonts w:ascii="MS Gothic" w:eastAsia="MS Gothic" w:hAnsi="MS Gothic"/>
            </w:rPr>
            <w:t>☐</w:t>
          </w:r>
        </w:sdtContent>
      </w:sdt>
      <w:r w:rsidR="3A12A3B4">
        <w:t xml:space="preserve"> Yes</w:t>
      </w:r>
      <w:r w:rsidR="3A12A3B4">
        <w:tab/>
      </w:r>
      <w:r w:rsidR="3A12A3B4">
        <w:tab/>
      </w:r>
      <w:sdt>
        <w:sdtPr>
          <w:id w:val="1961699654"/>
          <w14:checkbox>
            <w14:checked w14:val="0"/>
            <w14:checkedState w14:val="2612" w14:font="MS Gothic"/>
            <w14:uncheckedState w14:val="2610" w14:font="MS Gothic"/>
          </w14:checkbox>
        </w:sdtPr>
        <w:sdtContent>
          <w:r w:rsidR="3A12A3B4" w:rsidRPr="61872743">
            <w:rPr>
              <w:rFonts w:ascii="MS Gothic" w:eastAsia="MS Gothic" w:hAnsi="MS Gothic"/>
            </w:rPr>
            <w:t>☐</w:t>
          </w:r>
        </w:sdtContent>
      </w:sdt>
      <w:r w:rsidR="3A12A3B4">
        <w:t xml:space="preserve"> No</w:t>
      </w:r>
    </w:p>
    <w:p w14:paraId="6315C2A7" w14:textId="646BA947" w:rsidR="00C86F21" w:rsidRDefault="00C86F21" w:rsidP="00C86F21">
      <w:pPr>
        <w:pStyle w:val="ARTDocument-Bodytext"/>
      </w:pPr>
    </w:p>
    <w:p w14:paraId="55504A25" w14:textId="77777777" w:rsidR="00C86F21" w:rsidRDefault="00C86F21" w:rsidP="00C86F21">
      <w:pPr>
        <w:pStyle w:val="ARTDocument-Bodytext"/>
      </w:pPr>
      <w:r>
        <w:t>Has the Participant previously submitted a Summary of Information on how safeguards are being addressed and respected to the UNFCCC (or, for subnational Participants, to the appropriate national government entity)?</w:t>
      </w:r>
    </w:p>
    <w:p w14:paraId="04394B7B" w14:textId="51690C07" w:rsidR="00C86F21" w:rsidRDefault="00000000" w:rsidP="00C86F21">
      <w:pPr>
        <w:pStyle w:val="ARTDocument-Bodytext"/>
        <w:ind w:firstLine="720"/>
      </w:pPr>
      <w:sdt>
        <w:sdtPr>
          <w:id w:val="-1242020010"/>
          <w14:checkbox>
            <w14:checked w14:val="0"/>
            <w14:checkedState w14:val="2612" w14:font="MS Gothic"/>
            <w14:uncheckedState w14:val="2610" w14:font="MS Gothic"/>
          </w14:checkbox>
        </w:sdtPr>
        <w:sdtContent>
          <w:r w:rsidR="00085D1B">
            <w:rPr>
              <w:rFonts w:ascii="MS Gothic" w:eastAsia="MS Gothic" w:hAnsi="MS Gothic" w:hint="eastAsia"/>
            </w:rPr>
            <w:t>☐</w:t>
          </w:r>
        </w:sdtContent>
      </w:sdt>
      <w:r w:rsidR="00C86F21">
        <w:t xml:space="preserve"> Yes</w:t>
      </w:r>
      <w:r w:rsidR="00C86F21">
        <w:tab/>
      </w:r>
      <w:r w:rsidR="00C86F21">
        <w:tab/>
      </w:r>
      <w:sdt>
        <w:sdtPr>
          <w:id w:val="-146519963"/>
          <w14:checkbox>
            <w14:checked w14:val="0"/>
            <w14:checkedState w14:val="2612" w14:font="MS Gothic"/>
            <w14:uncheckedState w14:val="2610" w14:font="MS Gothic"/>
          </w14:checkbox>
        </w:sdtPr>
        <w:sdtContent>
          <w:r w:rsidR="00C86F21">
            <w:rPr>
              <w:rFonts w:ascii="MS Gothic" w:eastAsia="MS Gothic" w:hAnsi="MS Gothic" w:hint="eastAsia"/>
            </w:rPr>
            <w:t>☐</w:t>
          </w:r>
        </w:sdtContent>
      </w:sdt>
      <w:r w:rsidR="00C86F21">
        <w:t xml:space="preserve"> No</w:t>
      </w:r>
    </w:p>
    <w:p w14:paraId="77ED14B3" w14:textId="6377156A" w:rsidR="00AC44F0" w:rsidRDefault="00C86F21" w:rsidP="00C86F21">
      <w:pPr>
        <w:pStyle w:val="ARTInstructions"/>
        <w:sectPr w:rsidR="00AC44F0" w:rsidSect="00E222A5">
          <w:type w:val="continuous"/>
          <w:pgSz w:w="12240" w:h="15840"/>
          <w:pgMar w:top="1728" w:right="1440" w:bottom="1440" w:left="1440" w:header="576" w:footer="1008" w:gutter="0"/>
          <w:cols w:space="720"/>
          <w:docGrid w:linePitch="360"/>
        </w:sectPr>
      </w:pPr>
      <w:r>
        <w:t>If yes, please provide a link to the Summary of Information</w:t>
      </w:r>
      <w:r w:rsidR="1BDC94D5">
        <w:t xml:space="preserve"> </w:t>
      </w:r>
      <w:r w:rsidR="66CE4A49">
        <w:t>and indicate which years it covers</w:t>
      </w:r>
      <w:r>
        <w:t>.</w:t>
      </w:r>
    </w:p>
    <w:p w14:paraId="5D40101C" w14:textId="5A31904E" w:rsidR="00AC44F0" w:rsidRDefault="0062600F" w:rsidP="0062600F">
      <w:pPr>
        <w:sectPr w:rsidR="00AC44F0" w:rsidSect="00E222A5">
          <w:type w:val="continuous"/>
          <w:pgSz w:w="12240" w:h="15840"/>
          <w:pgMar w:top="1728" w:right="1440" w:bottom="1440" w:left="1440" w:header="576" w:footer="1008" w:gutter="0"/>
          <w:cols w:space="720"/>
          <w:formProt w:val="0"/>
          <w:docGrid w:linePitch="360"/>
        </w:sectPr>
      </w:pPr>
      <w:r>
        <w:t>(</w:t>
      </w:r>
      <w:r w:rsidR="002D70F3">
        <w:t>Enter response</w:t>
      </w:r>
      <w:r>
        <w:t xml:space="preserve"> here)</w:t>
      </w:r>
    </w:p>
    <w:p w14:paraId="268CD649" w14:textId="77777777" w:rsidR="00C86F21" w:rsidRPr="00900F31" w:rsidRDefault="00C86F21" w:rsidP="00C86F21">
      <w:pPr>
        <w:rPr>
          <w:i/>
          <w:iCs/>
        </w:rPr>
      </w:pPr>
    </w:p>
    <w:p w14:paraId="6AE304A3" w14:textId="77777777" w:rsidR="00AC44F0" w:rsidRDefault="00C86F21" w:rsidP="00C86F21">
      <w:pPr>
        <w:rPr>
          <w:i/>
          <w:iCs/>
        </w:rPr>
        <w:sectPr w:rsidR="00AC44F0" w:rsidSect="00E222A5">
          <w:type w:val="continuous"/>
          <w:pgSz w:w="12240" w:h="15840"/>
          <w:pgMar w:top="1728" w:right="1440" w:bottom="1440" w:left="1440" w:header="576" w:footer="1008" w:gutter="0"/>
          <w:cols w:space="720"/>
          <w:docGrid w:linePitch="360"/>
        </w:sectPr>
      </w:pPr>
      <w:r w:rsidRPr="00351F54">
        <w:rPr>
          <w:color w:val="004E7D"/>
        </w:rPr>
        <w:t>Please describe the Participant’s Safeguard Information System (or, for subnational Participants, safeguards tracking and/or monitoring tools consistent with national tracking or tools) or the process the Participant is following to develop it</w:t>
      </w:r>
      <w:r w:rsidRPr="00351F54">
        <w:rPr>
          <w:i/>
          <w:iCs/>
          <w:color w:val="004E7D"/>
        </w:rPr>
        <w:t xml:space="preserve">. </w:t>
      </w:r>
    </w:p>
    <w:p w14:paraId="2235D6A1" w14:textId="3704EC23" w:rsidR="00AC44F0" w:rsidRPr="00AC44F0" w:rsidRDefault="0062600F" w:rsidP="00C86F21">
      <w:pPr>
        <w:sectPr w:rsidR="00AC44F0" w:rsidRPr="00AC44F0" w:rsidSect="00E222A5">
          <w:type w:val="continuous"/>
          <w:pgSz w:w="12240" w:h="15840"/>
          <w:pgMar w:top="1728" w:right="1440" w:bottom="1440" w:left="1440" w:header="576" w:footer="1008" w:gutter="0"/>
          <w:cols w:space="720"/>
          <w:formProt w:val="0"/>
          <w:docGrid w:linePitch="360"/>
        </w:sectPr>
      </w:pPr>
      <w:r>
        <w:t>(Enter response here)</w:t>
      </w:r>
    </w:p>
    <w:p w14:paraId="5EF49524" w14:textId="77777777" w:rsidR="00C86F21" w:rsidRDefault="00C86F21" w:rsidP="00C86F21"/>
    <w:p w14:paraId="680A756B" w14:textId="4FC753B1" w:rsidR="00C86F21" w:rsidRPr="00C566FB" w:rsidRDefault="00C86F21" w:rsidP="00457BF7">
      <w:pPr>
        <w:pStyle w:val="ART5TOC-Sectiontitle"/>
        <w:numPr>
          <w:ilvl w:val="0"/>
          <w:numId w:val="20"/>
        </w:numPr>
      </w:pPr>
      <w:r>
        <w:t>avoiding double counting</w:t>
      </w:r>
    </w:p>
    <w:p w14:paraId="7BE08761" w14:textId="77777777" w:rsidR="00AC44F0" w:rsidRDefault="00C86F21" w:rsidP="00C86F21">
      <w:pPr>
        <w:pStyle w:val="ARTInstructions"/>
        <w:rPr>
          <w:lang w:val="en-GB"/>
        </w:rPr>
        <w:sectPr w:rsidR="00AC44F0" w:rsidSect="00E222A5">
          <w:type w:val="continuous"/>
          <w:pgSz w:w="12240" w:h="15840"/>
          <w:pgMar w:top="1728" w:right="1440" w:bottom="1440" w:left="1440" w:header="576" w:footer="1008" w:gutter="0"/>
          <w:cols w:space="720"/>
          <w:docGrid w:linePitch="360"/>
        </w:sectPr>
      </w:pPr>
      <w:r>
        <w:rPr>
          <w:lang w:val="en-GB"/>
        </w:rPr>
        <w:t>Please provide a preliminary description of the plan and procedures to ensure double counting is avoided per TREES Section 13.</w:t>
      </w:r>
    </w:p>
    <w:p w14:paraId="6FB68F1E" w14:textId="7227EAD1" w:rsidR="00AC44F0" w:rsidRPr="00AC44F0" w:rsidRDefault="0062600F" w:rsidP="0062600F">
      <w:pPr>
        <w:rPr>
          <w:lang w:val="en-GB"/>
        </w:rPr>
        <w:sectPr w:rsidR="00AC44F0" w:rsidRPr="00AC44F0" w:rsidSect="00E222A5">
          <w:type w:val="continuous"/>
          <w:pgSz w:w="12240" w:h="15840"/>
          <w:pgMar w:top="1728" w:right="1440" w:bottom="1440" w:left="1440" w:header="576" w:footer="1008" w:gutter="0"/>
          <w:cols w:space="720"/>
          <w:formProt w:val="0"/>
          <w:docGrid w:linePitch="360"/>
        </w:sectPr>
      </w:pPr>
      <w:r>
        <w:rPr>
          <w:lang w:val="en-GB"/>
        </w:rPr>
        <w:t>(Enter response here)</w:t>
      </w:r>
    </w:p>
    <w:p w14:paraId="2F2E44B0" w14:textId="77777777" w:rsidR="00BB1587" w:rsidRPr="00BB1587" w:rsidRDefault="00BB1587" w:rsidP="00BB1587">
      <w:pPr>
        <w:pStyle w:val="ART5TOC-Sectiontitle"/>
      </w:pPr>
    </w:p>
    <w:sectPr w:rsidR="00BB1587" w:rsidRPr="00BB1587" w:rsidSect="00E222A5">
      <w:type w:val="continuous"/>
      <w:pgSz w:w="12240" w:h="15840"/>
      <w:pgMar w:top="1728" w:right="1440" w:bottom="1440" w:left="1440" w:header="576"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64787" w14:textId="77777777" w:rsidR="005367CB" w:rsidRDefault="005367CB" w:rsidP="0061178C">
      <w:pPr>
        <w:spacing w:after="0" w:line="240" w:lineRule="auto"/>
      </w:pPr>
      <w:r>
        <w:separator/>
      </w:r>
    </w:p>
  </w:endnote>
  <w:endnote w:type="continuationSeparator" w:id="0">
    <w:p w14:paraId="0C3F4724" w14:textId="77777777" w:rsidR="005367CB" w:rsidRDefault="005367CB" w:rsidP="00611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1305" w14:textId="3034BFCF" w:rsidR="00B8326C" w:rsidRDefault="00B8326C">
    <w:pPr>
      <w:pStyle w:val="Footer"/>
    </w:pPr>
    <w:r>
      <w:t xml:space="preserve">TREES </w:t>
    </w:r>
    <w:r w:rsidR="008527D3">
      <w:t>3.0</w:t>
    </w:r>
    <w:r w:rsidR="005F33C3">
      <w:t xml:space="preserve"> – TREES </w:t>
    </w:r>
    <w:r w:rsidR="00FF3175">
      <w:t>Concept</w:t>
    </w:r>
    <w:r w:rsidR="005F33C3">
      <w:t xml:space="preserve"> Version 1.0</w:t>
    </w:r>
    <w:r w:rsidR="008D4889">
      <w:t xml:space="preserve">         </w:t>
    </w:r>
    <w:r w:rsidR="00FF3175">
      <w:t xml:space="preserve">                                </w:t>
    </w:r>
    <w:r w:rsidR="008D4889">
      <w:t xml:space="preserve">                                                                             </w:t>
    </w:r>
    <w:r w:rsidR="008D4889">
      <w:fldChar w:fldCharType="begin"/>
    </w:r>
    <w:r w:rsidR="008D4889">
      <w:instrText xml:space="preserve"> PAGE   \* MERGEFORMAT </w:instrText>
    </w:r>
    <w:r w:rsidR="008D4889">
      <w:fldChar w:fldCharType="separate"/>
    </w:r>
    <w:r w:rsidR="008D4889">
      <w:rPr>
        <w:noProof/>
      </w:rPr>
      <w:t>1</w:t>
    </w:r>
    <w:r w:rsidR="008D4889">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82659" w14:textId="77777777" w:rsidR="00781D0C" w:rsidRDefault="00781D0C" w:rsidP="00125CA6">
    <w:pPr>
      <w:rPr>
        <w:rFonts w:ascii="Arial" w:hAnsi="Arial" w:cs="Arial"/>
        <w:color w:val="76797C"/>
        <w:sz w:val="18"/>
        <w:szCs w:val="18"/>
      </w:rPr>
    </w:pPr>
  </w:p>
  <w:p w14:paraId="1053E66C" w14:textId="1117620D" w:rsidR="00781D0C" w:rsidRPr="005A12EC" w:rsidRDefault="00781D0C" w:rsidP="00125CA6">
    <w:pPr>
      <w:rPr>
        <w:rFonts w:ascii="Arial" w:hAnsi="Arial" w:cs="Arial"/>
        <w:color w:val="76797C"/>
        <w:sz w:val="18"/>
        <w:szCs w:val="18"/>
      </w:rPr>
    </w:pPr>
    <w:r w:rsidRPr="005A12EC">
      <w:rPr>
        <w:rFonts w:ascii="Arial" w:hAnsi="Arial" w:cs="Arial"/>
        <w:color w:val="76797C"/>
        <w:sz w:val="18"/>
        <w:szCs w:val="18"/>
      </w:rPr>
      <w:fldChar w:fldCharType="begin"/>
    </w:r>
    <w:r w:rsidRPr="005A12EC">
      <w:rPr>
        <w:rFonts w:ascii="Arial" w:hAnsi="Arial" w:cs="Arial"/>
        <w:color w:val="76797C"/>
        <w:sz w:val="18"/>
        <w:szCs w:val="18"/>
      </w:rPr>
      <w:instrText xml:space="preserve"> DATE  \@ "MMMM yyyy" </w:instrText>
    </w:r>
    <w:r w:rsidRPr="005A12EC">
      <w:rPr>
        <w:rFonts w:ascii="Arial" w:hAnsi="Arial" w:cs="Arial"/>
        <w:color w:val="76797C"/>
        <w:sz w:val="18"/>
        <w:szCs w:val="18"/>
      </w:rPr>
      <w:fldChar w:fldCharType="separate"/>
    </w:r>
    <w:r w:rsidR="00085D1B">
      <w:rPr>
        <w:rFonts w:ascii="Arial" w:hAnsi="Arial" w:cs="Arial"/>
        <w:noProof/>
        <w:color w:val="76797C"/>
        <w:sz w:val="18"/>
        <w:szCs w:val="18"/>
      </w:rPr>
      <w:t>August 2026</w:t>
    </w:r>
    <w:r w:rsidRPr="005A12EC">
      <w:rPr>
        <w:rFonts w:ascii="Arial" w:hAnsi="Arial" w:cs="Arial"/>
        <w:color w:val="76797C"/>
        <w:sz w:val="18"/>
        <w:szCs w:val="18"/>
      </w:rPr>
      <w:fldChar w:fldCharType="end"/>
    </w:r>
    <w:r w:rsidRPr="005A12EC">
      <w:rPr>
        <w:rFonts w:ascii="Arial" w:hAnsi="Arial" w:cs="Arial"/>
        <w:color w:val="76797C"/>
        <w:sz w:val="18"/>
        <w:szCs w:val="18"/>
      </w:rPr>
      <w:ptab w:relativeTo="margin" w:alignment="center" w:leader="none"/>
    </w:r>
    <w:sdt>
      <w:sdtPr>
        <w:rPr>
          <w:rFonts w:ascii="Arial" w:hAnsi="Arial" w:cs="Arial"/>
          <w:color w:val="76797C"/>
          <w:sz w:val="18"/>
          <w:szCs w:val="18"/>
        </w:rPr>
        <w:id w:val="-1194075308"/>
        <w:placeholder>
          <w:docPart w:val="B8DBD453E00544E9B3F3118A4CA10763"/>
        </w:placeholder>
        <w:temporary/>
        <w:showingPlcHdr/>
        <w15:appearance w15:val="hidden"/>
      </w:sdtPr>
      <w:sdtContent>
        <w:r w:rsidRPr="005A12EC">
          <w:rPr>
            <w:rFonts w:ascii="Arial" w:hAnsi="Arial" w:cs="Arial"/>
            <w:color w:val="76797C"/>
            <w:sz w:val="18"/>
            <w:szCs w:val="18"/>
          </w:rPr>
          <w:t>[Type here]</w:t>
        </w:r>
      </w:sdtContent>
    </w:sdt>
    <w:r w:rsidRPr="005A12EC">
      <w:rPr>
        <w:rFonts w:ascii="Arial" w:hAnsi="Arial" w:cs="Arial"/>
        <w:color w:val="76797C"/>
        <w:sz w:val="18"/>
        <w:szCs w:val="18"/>
      </w:rPr>
      <w:ptab w:relativeTo="margin" w:alignment="right" w:leader="none"/>
    </w:r>
    <w:sdt>
      <w:sdtPr>
        <w:rPr>
          <w:rFonts w:ascii="Arial" w:hAnsi="Arial" w:cs="Arial"/>
          <w:color w:val="76797C"/>
          <w:sz w:val="18"/>
          <w:szCs w:val="18"/>
        </w:rPr>
        <w:id w:val="-1832357776"/>
        <w:docPartObj>
          <w:docPartGallery w:val="Page Numbers (Bottom of Page)"/>
          <w:docPartUnique/>
        </w:docPartObj>
      </w:sdtPr>
      <w:sdtEndPr>
        <w:rPr>
          <w:noProof/>
        </w:rPr>
      </w:sdtEndPr>
      <w:sdtContent>
        <w:r w:rsidRPr="005A12EC">
          <w:rPr>
            <w:rFonts w:ascii="Arial" w:hAnsi="Arial" w:cs="Arial"/>
            <w:color w:val="76797C"/>
            <w:sz w:val="18"/>
            <w:szCs w:val="18"/>
          </w:rPr>
          <w:fldChar w:fldCharType="begin"/>
        </w:r>
        <w:r w:rsidRPr="005A12EC">
          <w:rPr>
            <w:rFonts w:ascii="Arial" w:hAnsi="Arial" w:cs="Arial"/>
            <w:color w:val="76797C"/>
            <w:sz w:val="18"/>
            <w:szCs w:val="18"/>
          </w:rPr>
          <w:instrText xml:space="preserve"> PAGE   \* MERGEFORMAT </w:instrText>
        </w:r>
        <w:r w:rsidRPr="005A12EC">
          <w:rPr>
            <w:rFonts w:ascii="Arial" w:hAnsi="Arial" w:cs="Arial"/>
            <w:color w:val="76797C"/>
            <w:sz w:val="18"/>
            <w:szCs w:val="18"/>
          </w:rPr>
          <w:fldChar w:fldCharType="separate"/>
        </w:r>
        <w:r>
          <w:rPr>
            <w:rFonts w:ascii="Arial" w:hAnsi="Arial" w:cs="Arial"/>
            <w:noProof/>
            <w:color w:val="76797C"/>
            <w:sz w:val="18"/>
            <w:szCs w:val="18"/>
          </w:rPr>
          <w:t>3</w:t>
        </w:r>
        <w:r w:rsidRPr="005A12EC">
          <w:rPr>
            <w:rFonts w:ascii="Arial" w:hAnsi="Arial" w:cs="Arial"/>
            <w:noProof/>
            <w:color w:val="76797C"/>
            <w:sz w:val="18"/>
            <w:szCs w:val="18"/>
          </w:rPr>
          <w:fldChar w:fldCharType="end"/>
        </w:r>
      </w:sdtContent>
    </w:sdt>
    <w:r w:rsidRPr="005A12EC">
      <w:rPr>
        <w:rFonts w:ascii="Arial" w:hAnsi="Arial" w:cs="Arial"/>
        <w:noProof/>
        <w:color w:val="76797C"/>
        <w:sz w:val="18"/>
        <w:szCs w:val="18"/>
      </w:rPr>
      <w:t xml:space="preserve"> </w:t>
    </w:r>
  </w:p>
  <w:p w14:paraId="7DBB78A6" w14:textId="77777777" w:rsidR="00781D0C" w:rsidRDefault="00781D0C"/>
  <w:p w14:paraId="1C107A15" w14:textId="77777777" w:rsidR="00781D0C" w:rsidRDefault="00781D0C"/>
  <w:p w14:paraId="3F28422F" w14:textId="77777777" w:rsidR="00781D0C" w:rsidRDefault="00781D0C"/>
  <w:p w14:paraId="067FD4A7" w14:textId="77777777" w:rsidR="00781D0C" w:rsidRDefault="00781D0C"/>
  <w:p w14:paraId="710DBA65" w14:textId="77777777" w:rsidR="00781D0C" w:rsidRDefault="00781D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D0A8E" w14:textId="77777777" w:rsidR="005367CB" w:rsidRDefault="005367CB" w:rsidP="0061178C">
      <w:pPr>
        <w:spacing w:after="0" w:line="240" w:lineRule="auto"/>
      </w:pPr>
      <w:r>
        <w:separator/>
      </w:r>
    </w:p>
  </w:footnote>
  <w:footnote w:type="continuationSeparator" w:id="0">
    <w:p w14:paraId="2D3099A2" w14:textId="77777777" w:rsidR="005367CB" w:rsidRDefault="005367CB" w:rsidP="00611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4F04" w14:textId="7912FAFD" w:rsidR="00CF07EB" w:rsidRDefault="0003186E" w:rsidP="00CF07EB">
    <w:pPr>
      <w:pStyle w:val="Header"/>
    </w:pPr>
    <w:r w:rsidRPr="001B538D">
      <w:rPr>
        <w:noProof/>
      </w:rPr>
      <w:drawing>
        <wp:anchor distT="0" distB="0" distL="114300" distR="114300" simplePos="0" relativeHeight="251658240" behindDoc="0" locked="0" layoutInCell="1" allowOverlap="1" wp14:anchorId="0A36711D" wp14:editId="702A067D">
          <wp:simplePos x="0" y="0"/>
          <wp:positionH relativeFrom="margin">
            <wp:align>right</wp:align>
          </wp:positionH>
          <wp:positionV relativeFrom="paragraph">
            <wp:posOffset>7620</wp:posOffset>
          </wp:positionV>
          <wp:extent cx="1254780" cy="715993"/>
          <wp:effectExtent l="0" t="0" r="2540" b="8255"/>
          <wp:wrapNone/>
          <wp:docPr id="11060558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05580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4780" cy="7159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07EB">
      <w:t>TREES 3.0</w:t>
    </w:r>
  </w:p>
  <w:p w14:paraId="2D014DC4" w14:textId="15F0745C" w:rsidR="00781D0C" w:rsidRDefault="00CF07EB" w:rsidP="00CF07EB">
    <w:pPr>
      <w:pStyle w:val="Header"/>
      <w:rPr>
        <w:b/>
        <w:bCs/>
        <w:color w:val="7CA82B"/>
        <w:sz w:val="26"/>
        <w:szCs w:val="26"/>
      </w:rPr>
    </w:pPr>
    <w:r w:rsidRPr="00F64E77">
      <w:rPr>
        <w:b/>
        <w:bCs/>
        <w:color w:val="7CA82B"/>
        <w:sz w:val="26"/>
        <w:szCs w:val="26"/>
      </w:rPr>
      <w:t xml:space="preserve">TREES </w:t>
    </w:r>
    <w:r w:rsidR="00FF3175">
      <w:rPr>
        <w:b/>
        <w:bCs/>
        <w:color w:val="7CA82B"/>
        <w:sz w:val="26"/>
        <w:szCs w:val="26"/>
      </w:rPr>
      <w:t>CONCEPT</w:t>
    </w:r>
  </w:p>
  <w:p w14:paraId="26F6A726" w14:textId="77777777" w:rsidR="0068010C" w:rsidRDefault="0068010C" w:rsidP="00CF07EB">
    <w:pPr>
      <w:pStyle w:val="Header"/>
      <w:rPr>
        <w:b/>
        <w:bCs/>
        <w:color w:val="7CA82B"/>
        <w:sz w:val="26"/>
        <w:szCs w:val="26"/>
      </w:rPr>
    </w:pPr>
  </w:p>
  <w:p w14:paraId="7B24CD5C" w14:textId="77777777" w:rsidR="0068010C" w:rsidRPr="00CF07EB" w:rsidRDefault="0068010C" w:rsidP="00CF07EB">
    <w:pPr>
      <w:pStyle w:val="Header"/>
      <w:rPr>
        <w:b/>
        <w:bCs/>
        <w:color w:val="7CA82B"/>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ADE7" w14:textId="77777777" w:rsidR="00781D0C" w:rsidRPr="00D3777C" w:rsidRDefault="00781D0C" w:rsidP="00125CA6">
    <w:pPr>
      <w:spacing w:after="0" w:line="240" w:lineRule="auto"/>
      <w:rPr>
        <w:rFonts w:ascii="Arial" w:hAnsi="Arial" w:cs="Arial"/>
        <w:color w:val="3C8A2E"/>
        <w:sz w:val="26"/>
        <w:szCs w:val="26"/>
      </w:rPr>
    </w:pPr>
  </w:p>
  <w:sdt>
    <w:sdtPr>
      <w:rPr>
        <w:rFonts w:ascii="Arial" w:hAnsi="Arial" w:cs="Arial"/>
        <w:color w:val="3C8A2E"/>
        <w:sz w:val="26"/>
        <w:szCs w:val="26"/>
      </w:rPr>
      <w:alias w:val="Title"/>
      <w:tag w:val=""/>
      <w:id w:val="1272817661"/>
      <w:placeholder>
        <w:docPart w:val="8691A7F6456940AD86946B028CF778C0"/>
      </w:placeholder>
      <w:dataBinding w:prefixMappings="xmlns:ns0='http://purl.org/dc/elements/1.1/' xmlns:ns1='http://schemas.openxmlformats.org/package/2006/metadata/core-properties' " w:xpath="/ns1:coreProperties[1]/ns0:title[1]" w:storeItemID="{6C3C8BC8-F283-45AE-878A-BAB7291924A1}"/>
      <w:text/>
    </w:sdtPr>
    <w:sdtContent>
      <w:p w14:paraId="1C3153C2" w14:textId="3A61FEFE" w:rsidR="00781D0C" w:rsidRPr="00D3777C" w:rsidRDefault="007608FC" w:rsidP="00125CA6">
        <w:pPr>
          <w:spacing w:after="0" w:line="240" w:lineRule="auto"/>
          <w:rPr>
            <w:rFonts w:ascii="Arial" w:hAnsi="Arial" w:cs="Arial"/>
            <w:color w:val="3C8A2E"/>
            <w:sz w:val="26"/>
            <w:szCs w:val="26"/>
          </w:rPr>
        </w:pPr>
        <w:r>
          <w:rPr>
            <w:rFonts w:ascii="Arial" w:hAnsi="Arial" w:cs="Arial"/>
            <w:color w:val="3C8A2E"/>
            <w:sz w:val="26"/>
            <w:szCs w:val="26"/>
          </w:rPr>
          <w:t>TREES 3.0 TC</w:t>
        </w:r>
      </w:p>
    </w:sdtContent>
  </w:sdt>
  <w:sdt>
    <w:sdtPr>
      <w:alias w:val="Subject"/>
      <w:tag w:val=""/>
      <w:id w:val="-414864839"/>
      <w:placeholder>
        <w:docPart w:val="55C33715F3E04A2A87A9BBC6329AF207"/>
      </w:placeholder>
      <w:dataBinding w:prefixMappings="xmlns:ns0='http://purl.org/dc/elements/1.1/' xmlns:ns1='http://schemas.openxmlformats.org/package/2006/metadata/core-properties' " w:xpath="/ns1:coreProperties[1]/ns0:subject[1]" w:storeItemID="{6C3C8BC8-F283-45AE-878A-BAB7291924A1}"/>
      <w:text/>
    </w:sdtPr>
    <w:sdtContent>
      <w:p w14:paraId="2B66EEFA" w14:textId="0AB11EA8" w:rsidR="00781D0C" w:rsidRPr="00423AAA" w:rsidRDefault="00EA66A7" w:rsidP="00125CA6">
        <w:pPr>
          <w:spacing w:after="0" w:line="240" w:lineRule="auto"/>
          <w:rPr>
            <w:rFonts w:ascii="Arial" w:hAnsi="Arial" w:cs="Arial"/>
            <w:color w:val="142E41"/>
            <w:sz w:val="20"/>
            <w:szCs w:val="20"/>
          </w:rPr>
        </w:pPr>
        <w:r w:rsidRPr="00423AAA">
          <w:t>TREES Registration Document</w:t>
        </w:r>
      </w:p>
    </w:sdtContent>
  </w:sdt>
  <w:sdt>
    <w:sdtPr>
      <w:alias w:val="Status"/>
      <w:tag w:val=""/>
      <w:id w:val="-1055544975"/>
      <w:placeholder>
        <w:docPart w:val="11FCDA3A3E2D4C4AB16D2E0ABD566957"/>
      </w:placeholder>
      <w:dataBinding w:prefixMappings="xmlns:ns0='http://purl.org/dc/elements/1.1/' xmlns:ns1='http://schemas.openxmlformats.org/package/2006/metadata/core-properties' " w:xpath="/ns1:coreProperties[1]/ns1:contentStatus[1]" w:storeItemID="{6C3C8BC8-F283-45AE-878A-BAB7291924A1}"/>
      <w:text/>
    </w:sdtPr>
    <w:sdtContent>
      <w:p w14:paraId="26EABAD3" w14:textId="77777777" w:rsidR="00781D0C" w:rsidRPr="00423AAA" w:rsidRDefault="00781D0C" w:rsidP="00125CA6">
        <w:pPr>
          <w:spacing w:after="0" w:line="240" w:lineRule="auto"/>
          <w:rPr>
            <w:rFonts w:ascii="Arial" w:hAnsi="Arial" w:cs="Arial"/>
            <w:color w:val="142E41"/>
            <w:sz w:val="20"/>
            <w:szCs w:val="20"/>
          </w:rPr>
        </w:pPr>
        <w:r w:rsidRPr="00423AAA">
          <w:t>Version 1.0</w:t>
        </w:r>
      </w:p>
    </w:sdtContent>
  </w:sdt>
  <w:p w14:paraId="160DE781" w14:textId="77777777" w:rsidR="00781D0C" w:rsidRDefault="00781D0C" w:rsidP="00125CA6">
    <w:pPr>
      <w:rPr>
        <w:rFonts w:ascii="Arial" w:hAnsi="Arial" w:cs="Arial"/>
      </w:rPr>
    </w:pPr>
  </w:p>
  <w:p w14:paraId="2E76F1D8" w14:textId="77777777" w:rsidR="00781D0C" w:rsidRDefault="00781D0C" w:rsidP="00125CA6">
    <w:pPr>
      <w:rPr>
        <w:rFonts w:ascii="Arial" w:hAnsi="Arial" w:cs="Arial"/>
      </w:rPr>
    </w:pPr>
  </w:p>
  <w:p w14:paraId="2428A4DE" w14:textId="77777777" w:rsidR="00781D0C" w:rsidRPr="0061178C" w:rsidRDefault="00781D0C" w:rsidP="00125CA6">
    <w:pPr>
      <w:rPr>
        <w:rFonts w:ascii="Arial" w:hAnsi="Arial" w:cs="Arial"/>
      </w:rPr>
    </w:pPr>
  </w:p>
  <w:p w14:paraId="4649915E" w14:textId="77777777" w:rsidR="00781D0C" w:rsidRDefault="00781D0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5EFD"/>
    <w:multiLevelType w:val="hybridMultilevel"/>
    <w:tmpl w:val="7BDC2B60"/>
    <w:lvl w:ilvl="0" w:tplc="5A642D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666D92"/>
    <w:multiLevelType w:val="multilevel"/>
    <w:tmpl w:val="8E26D5F8"/>
    <w:styleLink w:val="Headings"/>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2" w15:restartNumberingAfterBreak="0">
    <w:nsid w:val="122F3C1F"/>
    <w:multiLevelType w:val="multilevel"/>
    <w:tmpl w:val="8E26D5F8"/>
    <w:lvl w:ilvl="0">
      <w:start w:val="1"/>
      <w:numFmt w:val="decimal"/>
      <w:lvlText w:val="%1"/>
      <w:lvlJc w:val="left"/>
      <w:pPr>
        <w:tabs>
          <w:tab w:val="num" w:pos="288"/>
        </w:tabs>
        <w:ind w:left="576" w:hanging="576"/>
      </w:pPr>
      <w:rPr>
        <w:rFonts w:hint="default"/>
      </w:rPr>
    </w:lvl>
    <w:lvl w:ilvl="1">
      <w:start w:val="1"/>
      <w:numFmt w:val="decimal"/>
      <w:pStyle w:val="Heading2"/>
      <w:lvlText w:val="%1.%2"/>
      <w:lvlJc w:val="left"/>
      <w:pPr>
        <w:tabs>
          <w:tab w:val="num" w:pos="288"/>
        </w:tabs>
        <w:ind w:left="792" w:hanging="792"/>
      </w:pPr>
      <w:rPr>
        <w:rFonts w:hint="default"/>
      </w:rPr>
    </w:lvl>
    <w:lvl w:ilvl="2">
      <w:start w:val="1"/>
      <w:numFmt w:val="decimal"/>
      <w:pStyle w:val="Heading3"/>
      <w:lvlText w:val="%1.%2.%3"/>
      <w:lvlJc w:val="left"/>
      <w:pPr>
        <w:tabs>
          <w:tab w:val="num" w:pos="288"/>
        </w:tabs>
        <w:ind w:left="1008" w:hanging="1008"/>
      </w:pPr>
      <w:rPr>
        <w:rFonts w:hint="default"/>
      </w:rPr>
    </w:lvl>
    <w:lvl w:ilvl="3">
      <w:start w:val="1"/>
      <w:numFmt w:val="decimal"/>
      <w:pStyle w:val="Heading4"/>
      <w:lvlText w:val="%1.%2.%3.%4"/>
      <w:lvlJc w:val="left"/>
      <w:pPr>
        <w:tabs>
          <w:tab w:val="num" w:pos="288"/>
        </w:tabs>
        <w:ind w:left="1008" w:hanging="1008"/>
      </w:pPr>
      <w:rPr>
        <w:rFonts w:hint="default"/>
      </w:rPr>
    </w:lvl>
    <w:lvl w:ilvl="4">
      <w:start w:val="1"/>
      <w:numFmt w:val="decimal"/>
      <w:pStyle w:val="Heading5"/>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6.%7"/>
      <w:lvlJc w:val="left"/>
      <w:pPr>
        <w:ind w:left="792" w:hanging="792"/>
      </w:pPr>
      <w:rPr>
        <w:rFonts w:hint="default"/>
      </w:rPr>
    </w:lvl>
    <w:lvl w:ilvl="7">
      <w:start w:val="1"/>
      <w:numFmt w:val="decimal"/>
      <w:pStyle w:val="Heading8"/>
      <w:suff w:val="space"/>
      <w:lvlText w:val="%6.%7.%8"/>
      <w:lvlJc w:val="left"/>
      <w:pPr>
        <w:ind w:left="1037" w:hanging="1037"/>
      </w:pPr>
      <w:rPr>
        <w:rFonts w:hint="default"/>
      </w:rPr>
    </w:lvl>
    <w:lvl w:ilvl="8">
      <w:start w:val="1"/>
      <w:numFmt w:val="decimal"/>
      <w:pStyle w:val="Heading9"/>
      <w:suff w:val="space"/>
      <w:lvlText w:val="%6.%7.%8.%9"/>
      <w:lvlJc w:val="left"/>
      <w:pPr>
        <w:ind w:left="1037" w:hanging="1037"/>
      </w:pPr>
      <w:rPr>
        <w:rFonts w:hint="default"/>
      </w:rPr>
    </w:lvl>
  </w:abstractNum>
  <w:abstractNum w:abstractNumId="3" w15:restartNumberingAfterBreak="0">
    <w:nsid w:val="1EA960BB"/>
    <w:multiLevelType w:val="hybridMultilevel"/>
    <w:tmpl w:val="077220FE"/>
    <w:lvl w:ilvl="0" w:tplc="23C22B3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EB5071"/>
    <w:multiLevelType w:val="multilevel"/>
    <w:tmpl w:val="F402ABAC"/>
    <w:styleLink w:val="ChapterHeadings"/>
    <w:lvl w:ilvl="0">
      <w:start w:val="1"/>
      <w:numFmt w:val="decimal"/>
      <w:suff w:val="space"/>
      <w:lvlText w:val="CHAPTER %1:"/>
      <w:lvlJc w:val="left"/>
      <w:pPr>
        <w:ind w:left="0" w:firstLine="0"/>
      </w:pPr>
      <w:rPr>
        <w:rFonts w:hint="default"/>
      </w:rPr>
    </w:lvl>
    <w:lvl w:ilvl="1">
      <w:start w:val="1"/>
      <w:numFmt w:val="upperLetter"/>
      <w:suff w:val="space"/>
      <w:lvlText w:val="%1.%2"/>
      <w:lvlJc w:val="left"/>
      <w:pPr>
        <w:ind w:left="576" w:hanging="576"/>
      </w:pPr>
      <w:rPr>
        <w:rFonts w:hint="default"/>
        <w:caps/>
      </w:rPr>
    </w:lvl>
    <w:lvl w:ilvl="2">
      <w:start w:val="1"/>
      <w:numFmt w:val="decimal"/>
      <w:suff w:val="space"/>
      <w:lvlText w:val="%1.%2.%3"/>
      <w:lvlJc w:val="left"/>
      <w:pPr>
        <w:ind w:left="1080" w:hanging="1080"/>
      </w:pPr>
      <w:rPr>
        <w:rFonts w:hint="default"/>
      </w:rPr>
    </w:lvl>
    <w:lvl w:ilvl="3">
      <w:start w:val="1"/>
      <w:numFmt w:val="decimal"/>
      <w:suff w:val="space"/>
      <w:lvlText w:val="%1.%2.%3.%4"/>
      <w:lvlJc w:val="left"/>
      <w:pPr>
        <w:ind w:left="1152" w:hanging="1152"/>
      </w:pPr>
      <w:rPr>
        <w:rFonts w:hint="default"/>
      </w:rPr>
    </w:lvl>
    <w:lvl w:ilvl="4">
      <w:start w:val="1"/>
      <w:numFmt w:val="decimal"/>
      <w:suff w:val="space"/>
      <w:lvlText w:val="%1.%2.%3.%4.%5"/>
      <w:lvlJc w:val="left"/>
      <w:pPr>
        <w:ind w:left="1368" w:hanging="1368"/>
      </w:pPr>
      <w:rPr>
        <w:rFonts w:hint="default"/>
      </w:rPr>
    </w:lvl>
    <w:lvl w:ilvl="5">
      <w:start w:val="1"/>
      <w:numFmt w:val="upperLetter"/>
      <w:suff w:val="space"/>
      <w:lvlText w:val="APPENDIX %6:"/>
      <w:lvlJc w:val="left"/>
      <w:pPr>
        <w:ind w:left="0" w:firstLine="0"/>
      </w:pPr>
      <w:rPr>
        <w:rFonts w:hint="default"/>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5" w15:restartNumberingAfterBreak="0">
    <w:nsid w:val="2DE44B2C"/>
    <w:multiLevelType w:val="hybridMultilevel"/>
    <w:tmpl w:val="2DA6BB58"/>
    <w:lvl w:ilvl="0" w:tplc="B2C6DD52">
      <w:start w:val="1"/>
      <w:numFmt w:val="bullet"/>
      <w:pStyle w:val="ART3Footer-bullet"/>
      <w:lvlText w:val=""/>
      <w:lvlJc w:val="left"/>
      <w:pPr>
        <w:ind w:left="504" w:hanging="360"/>
      </w:pPr>
      <w:rPr>
        <w:rFonts w:ascii="Wingdings" w:hAnsi="Wingdings" w:hint="default"/>
        <w:color w:val="004E7D" w:themeColor="accent1"/>
      </w:rPr>
    </w:lvl>
    <w:lvl w:ilvl="1" w:tplc="D574673C">
      <w:start w:val="1"/>
      <w:numFmt w:val="bullet"/>
      <w:lvlText w:val="o"/>
      <w:lvlJc w:val="left"/>
      <w:pPr>
        <w:ind w:left="1080" w:hanging="360"/>
      </w:pPr>
      <w:rPr>
        <w:rFonts w:ascii="Courier New" w:hAnsi="Courier New" w:cs="Courier New" w:hint="default"/>
      </w:rPr>
    </w:lvl>
    <w:lvl w:ilvl="2" w:tplc="EBEC6CF8" w:tentative="1">
      <w:start w:val="1"/>
      <w:numFmt w:val="bullet"/>
      <w:lvlText w:val=""/>
      <w:lvlJc w:val="left"/>
      <w:pPr>
        <w:ind w:left="1800" w:hanging="360"/>
      </w:pPr>
      <w:rPr>
        <w:rFonts w:ascii="Wingdings" w:hAnsi="Wingdings" w:hint="default"/>
      </w:rPr>
    </w:lvl>
    <w:lvl w:ilvl="3" w:tplc="E16ED462" w:tentative="1">
      <w:start w:val="1"/>
      <w:numFmt w:val="bullet"/>
      <w:lvlText w:val=""/>
      <w:lvlJc w:val="left"/>
      <w:pPr>
        <w:ind w:left="2520" w:hanging="360"/>
      </w:pPr>
      <w:rPr>
        <w:rFonts w:ascii="Symbol" w:hAnsi="Symbol" w:hint="default"/>
      </w:rPr>
    </w:lvl>
    <w:lvl w:ilvl="4" w:tplc="74CAE680" w:tentative="1">
      <w:start w:val="1"/>
      <w:numFmt w:val="bullet"/>
      <w:lvlText w:val="o"/>
      <w:lvlJc w:val="left"/>
      <w:pPr>
        <w:ind w:left="3240" w:hanging="360"/>
      </w:pPr>
      <w:rPr>
        <w:rFonts w:ascii="Courier New" w:hAnsi="Courier New" w:cs="Courier New" w:hint="default"/>
      </w:rPr>
    </w:lvl>
    <w:lvl w:ilvl="5" w:tplc="48928C5A" w:tentative="1">
      <w:start w:val="1"/>
      <w:numFmt w:val="bullet"/>
      <w:lvlText w:val=""/>
      <w:lvlJc w:val="left"/>
      <w:pPr>
        <w:ind w:left="3960" w:hanging="360"/>
      </w:pPr>
      <w:rPr>
        <w:rFonts w:ascii="Wingdings" w:hAnsi="Wingdings" w:hint="default"/>
      </w:rPr>
    </w:lvl>
    <w:lvl w:ilvl="6" w:tplc="CA26BE32" w:tentative="1">
      <w:start w:val="1"/>
      <w:numFmt w:val="bullet"/>
      <w:lvlText w:val=""/>
      <w:lvlJc w:val="left"/>
      <w:pPr>
        <w:ind w:left="4680" w:hanging="360"/>
      </w:pPr>
      <w:rPr>
        <w:rFonts w:ascii="Symbol" w:hAnsi="Symbol" w:hint="default"/>
      </w:rPr>
    </w:lvl>
    <w:lvl w:ilvl="7" w:tplc="2C38C52C" w:tentative="1">
      <w:start w:val="1"/>
      <w:numFmt w:val="bullet"/>
      <w:lvlText w:val="o"/>
      <w:lvlJc w:val="left"/>
      <w:pPr>
        <w:ind w:left="5400" w:hanging="360"/>
      </w:pPr>
      <w:rPr>
        <w:rFonts w:ascii="Courier New" w:hAnsi="Courier New" w:cs="Courier New" w:hint="default"/>
      </w:rPr>
    </w:lvl>
    <w:lvl w:ilvl="8" w:tplc="9DEA8B4A" w:tentative="1">
      <w:start w:val="1"/>
      <w:numFmt w:val="bullet"/>
      <w:lvlText w:val=""/>
      <w:lvlJc w:val="left"/>
      <w:pPr>
        <w:ind w:left="6120" w:hanging="360"/>
      </w:pPr>
      <w:rPr>
        <w:rFonts w:ascii="Wingdings" w:hAnsi="Wingdings" w:hint="default"/>
      </w:rPr>
    </w:lvl>
  </w:abstractNum>
  <w:abstractNum w:abstractNumId="6" w15:restartNumberingAfterBreak="0">
    <w:nsid w:val="2E8570DB"/>
    <w:multiLevelType w:val="hybridMultilevel"/>
    <w:tmpl w:val="85C458A4"/>
    <w:lvl w:ilvl="0" w:tplc="95DEF2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3F32B4"/>
    <w:multiLevelType w:val="hybridMultilevel"/>
    <w:tmpl w:val="697E5FC0"/>
    <w:lvl w:ilvl="0" w:tplc="3A6248BA">
      <w:start w:val="1"/>
      <w:numFmt w:val="bullet"/>
      <w:pStyle w:val="ARTDocument-Bulletlevel1"/>
      <w:lvlText w:val=""/>
      <w:lvlJc w:val="left"/>
      <w:pPr>
        <w:ind w:left="1224" w:hanging="360"/>
      </w:pPr>
      <w:rPr>
        <w:rFonts w:ascii="Wingdings 2" w:hAnsi="Wingdings 2" w:hint="default"/>
        <w:color w:val="004E7D" w:themeColor="accent1"/>
      </w:rPr>
    </w:lvl>
    <w:lvl w:ilvl="1" w:tplc="80268F78">
      <w:start w:val="1"/>
      <w:numFmt w:val="bullet"/>
      <w:lvlText w:val="o"/>
      <w:lvlJc w:val="left"/>
      <w:pPr>
        <w:ind w:left="1944" w:hanging="360"/>
      </w:pPr>
      <w:rPr>
        <w:rFonts w:ascii="Courier New" w:hAnsi="Courier New" w:cs="Courier New" w:hint="default"/>
      </w:rPr>
    </w:lvl>
    <w:lvl w:ilvl="2" w:tplc="84460926" w:tentative="1">
      <w:start w:val="1"/>
      <w:numFmt w:val="bullet"/>
      <w:lvlText w:val=""/>
      <w:lvlJc w:val="left"/>
      <w:pPr>
        <w:ind w:left="2664" w:hanging="360"/>
      </w:pPr>
      <w:rPr>
        <w:rFonts w:ascii="Wingdings" w:hAnsi="Wingdings" w:hint="default"/>
      </w:rPr>
    </w:lvl>
    <w:lvl w:ilvl="3" w:tplc="50983390" w:tentative="1">
      <w:start w:val="1"/>
      <w:numFmt w:val="bullet"/>
      <w:lvlText w:val=""/>
      <w:lvlJc w:val="left"/>
      <w:pPr>
        <w:ind w:left="3384" w:hanging="360"/>
      </w:pPr>
      <w:rPr>
        <w:rFonts w:ascii="Symbol" w:hAnsi="Symbol" w:hint="default"/>
      </w:rPr>
    </w:lvl>
    <w:lvl w:ilvl="4" w:tplc="A080C4C8" w:tentative="1">
      <w:start w:val="1"/>
      <w:numFmt w:val="bullet"/>
      <w:lvlText w:val="o"/>
      <w:lvlJc w:val="left"/>
      <w:pPr>
        <w:ind w:left="4104" w:hanging="360"/>
      </w:pPr>
      <w:rPr>
        <w:rFonts w:ascii="Courier New" w:hAnsi="Courier New" w:cs="Courier New" w:hint="default"/>
      </w:rPr>
    </w:lvl>
    <w:lvl w:ilvl="5" w:tplc="C5FCCA40" w:tentative="1">
      <w:start w:val="1"/>
      <w:numFmt w:val="bullet"/>
      <w:lvlText w:val=""/>
      <w:lvlJc w:val="left"/>
      <w:pPr>
        <w:ind w:left="4824" w:hanging="360"/>
      </w:pPr>
      <w:rPr>
        <w:rFonts w:ascii="Wingdings" w:hAnsi="Wingdings" w:hint="default"/>
      </w:rPr>
    </w:lvl>
    <w:lvl w:ilvl="6" w:tplc="9DDC877E" w:tentative="1">
      <w:start w:val="1"/>
      <w:numFmt w:val="bullet"/>
      <w:lvlText w:val=""/>
      <w:lvlJc w:val="left"/>
      <w:pPr>
        <w:ind w:left="5544" w:hanging="360"/>
      </w:pPr>
      <w:rPr>
        <w:rFonts w:ascii="Symbol" w:hAnsi="Symbol" w:hint="default"/>
      </w:rPr>
    </w:lvl>
    <w:lvl w:ilvl="7" w:tplc="93F0F95E" w:tentative="1">
      <w:start w:val="1"/>
      <w:numFmt w:val="bullet"/>
      <w:lvlText w:val="o"/>
      <w:lvlJc w:val="left"/>
      <w:pPr>
        <w:ind w:left="6264" w:hanging="360"/>
      </w:pPr>
      <w:rPr>
        <w:rFonts w:ascii="Courier New" w:hAnsi="Courier New" w:cs="Courier New" w:hint="default"/>
      </w:rPr>
    </w:lvl>
    <w:lvl w:ilvl="8" w:tplc="299002F2" w:tentative="1">
      <w:start w:val="1"/>
      <w:numFmt w:val="bullet"/>
      <w:lvlText w:val=""/>
      <w:lvlJc w:val="left"/>
      <w:pPr>
        <w:ind w:left="6984" w:hanging="360"/>
      </w:pPr>
      <w:rPr>
        <w:rFonts w:ascii="Wingdings" w:hAnsi="Wingdings" w:hint="default"/>
      </w:rPr>
    </w:lvl>
  </w:abstractNum>
  <w:abstractNum w:abstractNumId="8" w15:restartNumberingAfterBreak="0">
    <w:nsid w:val="31153B2D"/>
    <w:multiLevelType w:val="hybridMultilevel"/>
    <w:tmpl w:val="EC08B38C"/>
    <w:lvl w:ilvl="0" w:tplc="FFFFFFFF">
      <w:start w:val="1"/>
      <w:numFmt w:val="bullet"/>
      <w:lvlText w:val=""/>
      <w:lvlJc w:val="left"/>
      <w:pPr>
        <w:ind w:left="44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0D427B"/>
    <w:multiLevelType w:val="multilevel"/>
    <w:tmpl w:val="3AFAEE5A"/>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4."/>
      <w:lvlJc w:val="left"/>
      <w:pPr>
        <w:ind w:left="360" w:hanging="360"/>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10" w15:restartNumberingAfterBreak="0">
    <w:nsid w:val="411454EA"/>
    <w:multiLevelType w:val="hybridMultilevel"/>
    <w:tmpl w:val="65DE90DA"/>
    <w:lvl w:ilvl="0" w:tplc="61C8D00C">
      <w:start w:val="1"/>
      <w:numFmt w:val="bullet"/>
      <w:pStyle w:val="ARTDocument-Bulletlevel2"/>
      <w:lvlText w:val=""/>
      <w:lvlJc w:val="left"/>
      <w:pPr>
        <w:ind w:left="648" w:hanging="360"/>
      </w:pPr>
      <w:rPr>
        <w:rFonts w:ascii="Wingdings 2" w:hAnsi="Wingdings 2" w:hint="default"/>
        <w:color w:val="004E7D" w:themeColor="accent1"/>
      </w:rPr>
    </w:lvl>
    <w:lvl w:ilvl="1" w:tplc="C666D92E">
      <w:start w:val="1"/>
      <w:numFmt w:val="bullet"/>
      <w:lvlText w:val="o"/>
      <w:lvlJc w:val="left"/>
      <w:pPr>
        <w:ind w:left="1368" w:hanging="360"/>
      </w:pPr>
      <w:rPr>
        <w:rFonts w:ascii="Courier New" w:hAnsi="Courier New" w:cs="Courier New" w:hint="default"/>
      </w:rPr>
    </w:lvl>
    <w:lvl w:ilvl="2" w:tplc="1DD6E57A"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1" w15:restartNumberingAfterBreak="0">
    <w:nsid w:val="4E30487B"/>
    <w:multiLevelType w:val="hybridMultilevel"/>
    <w:tmpl w:val="4E8267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5056C2E"/>
    <w:multiLevelType w:val="hybridMultilevel"/>
    <w:tmpl w:val="057CB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290FDC"/>
    <w:multiLevelType w:val="hybridMultilevel"/>
    <w:tmpl w:val="6F2A0714"/>
    <w:lvl w:ilvl="0" w:tplc="DE9CB172">
      <w:start w:val="1"/>
      <w:numFmt w:val="decimal"/>
      <w:pStyle w:val="ARTDocument-Bulletsnumbered"/>
      <w:lvlText w:val="%1."/>
      <w:lvlJc w:val="left"/>
      <w:pPr>
        <w:ind w:left="864" w:hanging="360"/>
      </w:pPr>
      <w:rPr>
        <w:rFonts w:hint="default"/>
        <w:b/>
        <w:i w:val="0"/>
        <w:color w:val="004E7D" w:themeColor="accent1"/>
      </w:rPr>
    </w:lvl>
    <w:lvl w:ilvl="1" w:tplc="023AD80C">
      <w:start w:val="1"/>
      <w:numFmt w:val="bullet"/>
      <w:lvlText w:val="o"/>
      <w:lvlJc w:val="left"/>
      <w:pPr>
        <w:ind w:left="1656" w:hanging="360"/>
      </w:pPr>
      <w:rPr>
        <w:rFonts w:ascii="Courier New" w:hAnsi="Courier New" w:cs="Courier New" w:hint="default"/>
      </w:rPr>
    </w:lvl>
    <w:lvl w:ilvl="2" w:tplc="D7BCD394" w:tentative="1">
      <w:start w:val="1"/>
      <w:numFmt w:val="bullet"/>
      <w:lvlText w:val=""/>
      <w:lvlJc w:val="left"/>
      <w:pPr>
        <w:ind w:left="2376" w:hanging="360"/>
      </w:pPr>
      <w:rPr>
        <w:rFonts w:ascii="Wingdings" w:hAnsi="Wingdings" w:hint="default"/>
      </w:rPr>
    </w:lvl>
    <w:lvl w:ilvl="3" w:tplc="8C38AFE6" w:tentative="1">
      <w:start w:val="1"/>
      <w:numFmt w:val="bullet"/>
      <w:lvlText w:val=""/>
      <w:lvlJc w:val="left"/>
      <w:pPr>
        <w:ind w:left="3096" w:hanging="360"/>
      </w:pPr>
      <w:rPr>
        <w:rFonts w:ascii="Symbol" w:hAnsi="Symbol" w:hint="default"/>
      </w:rPr>
    </w:lvl>
    <w:lvl w:ilvl="4" w:tplc="8E96BAD4" w:tentative="1">
      <w:start w:val="1"/>
      <w:numFmt w:val="bullet"/>
      <w:lvlText w:val="o"/>
      <w:lvlJc w:val="left"/>
      <w:pPr>
        <w:ind w:left="3816" w:hanging="360"/>
      </w:pPr>
      <w:rPr>
        <w:rFonts w:ascii="Courier New" w:hAnsi="Courier New" w:cs="Courier New" w:hint="default"/>
      </w:rPr>
    </w:lvl>
    <w:lvl w:ilvl="5" w:tplc="D598AAF6" w:tentative="1">
      <w:start w:val="1"/>
      <w:numFmt w:val="bullet"/>
      <w:lvlText w:val=""/>
      <w:lvlJc w:val="left"/>
      <w:pPr>
        <w:ind w:left="4536" w:hanging="360"/>
      </w:pPr>
      <w:rPr>
        <w:rFonts w:ascii="Wingdings" w:hAnsi="Wingdings" w:hint="default"/>
      </w:rPr>
    </w:lvl>
    <w:lvl w:ilvl="6" w:tplc="3B848DF2" w:tentative="1">
      <w:start w:val="1"/>
      <w:numFmt w:val="bullet"/>
      <w:lvlText w:val=""/>
      <w:lvlJc w:val="left"/>
      <w:pPr>
        <w:ind w:left="5256" w:hanging="360"/>
      </w:pPr>
      <w:rPr>
        <w:rFonts w:ascii="Symbol" w:hAnsi="Symbol" w:hint="default"/>
      </w:rPr>
    </w:lvl>
    <w:lvl w:ilvl="7" w:tplc="F9C0CD64" w:tentative="1">
      <w:start w:val="1"/>
      <w:numFmt w:val="bullet"/>
      <w:lvlText w:val="o"/>
      <w:lvlJc w:val="left"/>
      <w:pPr>
        <w:ind w:left="5976" w:hanging="360"/>
      </w:pPr>
      <w:rPr>
        <w:rFonts w:ascii="Courier New" w:hAnsi="Courier New" w:cs="Courier New" w:hint="default"/>
      </w:rPr>
    </w:lvl>
    <w:lvl w:ilvl="8" w:tplc="0150C15C" w:tentative="1">
      <w:start w:val="1"/>
      <w:numFmt w:val="bullet"/>
      <w:lvlText w:val=""/>
      <w:lvlJc w:val="left"/>
      <w:pPr>
        <w:ind w:left="6696" w:hanging="360"/>
      </w:pPr>
      <w:rPr>
        <w:rFonts w:ascii="Wingdings" w:hAnsi="Wingdings" w:hint="default"/>
      </w:rPr>
    </w:lvl>
  </w:abstractNum>
  <w:abstractNum w:abstractNumId="14" w15:restartNumberingAfterBreak="0">
    <w:nsid w:val="5A860924"/>
    <w:multiLevelType w:val="hybridMultilevel"/>
    <w:tmpl w:val="DA06B508"/>
    <w:lvl w:ilvl="0" w:tplc="C99A9334">
      <w:start w:val="1"/>
      <w:numFmt w:val="bullet"/>
      <w:lvlText w:val="-"/>
      <w:lvlJc w:val="left"/>
      <w:pPr>
        <w:ind w:left="446" w:hanging="360"/>
      </w:pPr>
      <w:rPr>
        <w:rFonts w:ascii="Arial" w:eastAsiaTheme="minorHAnsi" w:hAnsi="Arial" w:cs="Aria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15" w15:restartNumberingAfterBreak="0">
    <w:nsid w:val="6870588C"/>
    <w:multiLevelType w:val="hybridMultilevel"/>
    <w:tmpl w:val="877E9012"/>
    <w:lvl w:ilvl="0" w:tplc="E5CC8278">
      <w:start w:val="1"/>
      <w:numFmt w:val="bullet"/>
      <w:lvlText w:val="®"/>
      <w:lvlJc w:val="left"/>
      <w:pPr>
        <w:ind w:left="648" w:hanging="360"/>
      </w:pPr>
      <w:rPr>
        <w:rFonts w:ascii="Wingdings 2" w:hAnsi="Wingdings 2" w:hint="default"/>
        <w:color w:val="3C8A2E"/>
      </w:rPr>
    </w:lvl>
    <w:lvl w:ilvl="1" w:tplc="D8B6642E">
      <w:start w:val="1"/>
      <w:numFmt w:val="bullet"/>
      <w:pStyle w:val="ARTDocument-Bulletlevel3"/>
      <w:lvlText w:val="®"/>
      <w:lvlJc w:val="left"/>
      <w:pPr>
        <w:ind w:left="1368" w:hanging="360"/>
      </w:pPr>
      <w:rPr>
        <w:rFonts w:ascii="Wingdings 2" w:hAnsi="Wingdings 2" w:hint="default"/>
        <w:color w:val="004E7D" w:themeColor="accent1"/>
      </w:rPr>
    </w:lvl>
    <w:lvl w:ilvl="2" w:tplc="C0A64B4A">
      <w:start w:val="1"/>
      <w:numFmt w:val="bullet"/>
      <w:pStyle w:val="ARTDocument-Bulletlevel4"/>
      <w:lvlText w:val=""/>
      <w:lvlJc w:val="left"/>
      <w:pPr>
        <w:ind w:left="2088" w:hanging="360"/>
      </w:pPr>
      <w:rPr>
        <w:rFonts w:ascii="Wingdings" w:hAnsi="Wingdings" w:hint="default"/>
        <w:color w:val="004E7D" w:themeColor="accent1"/>
      </w:rPr>
    </w:lvl>
    <w:lvl w:ilvl="3" w:tplc="AC50F3CA" w:tentative="1">
      <w:start w:val="1"/>
      <w:numFmt w:val="bullet"/>
      <w:lvlText w:val=""/>
      <w:lvlJc w:val="left"/>
      <w:pPr>
        <w:ind w:left="2808" w:hanging="360"/>
      </w:pPr>
      <w:rPr>
        <w:rFonts w:ascii="Symbol" w:hAnsi="Symbol" w:hint="default"/>
      </w:rPr>
    </w:lvl>
    <w:lvl w:ilvl="4" w:tplc="4118B84A" w:tentative="1">
      <w:start w:val="1"/>
      <w:numFmt w:val="bullet"/>
      <w:lvlText w:val="o"/>
      <w:lvlJc w:val="left"/>
      <w:pPr>
        <w:ind w:left="3528" w:hanging="360"/>
      </w:pPr>
      <w:rPr>
        <w:rFonts w:ascii="Courier New" w:hAnsi="Courier New" w:cs="Courier New" w:hint="default"/>
      </w:rPr>
    </w:lvl>
    <w:lvl w:ilvl="5" w:tplc="6B02AE30" w:tentative="1">
      <w:start w:val="1"/>
      <w:numFmt w:val="bullet"/>
      <w:lvlText w:val=""/>
      <w:lvlJc w:val="left"/>
      <w:pPr>
        <w:ind w:left="4248" w:hanging="360"/>
      </w:pPr>
      <w:rPr>
        <w:rFonts w:ascii="Wingdings" w:hAnsi="Wingdings" w:hint="default"/>
      </w:rPr>
    </w:lvl>
    <w:lvl w:ilvl="6" w:tplc="0AC81F8E" w:tentative="1">
      <w:start w:val="1"/>
      <w:numFmt w:val="bullet"/>
      <w:lvlText w:val=""/>
      <w:lvlJc w:val="left"/>
      <w:pPr>
        <w:ind w:left="4968" w:hanging="360"/>
      </w:pPr>
      <w:rPr>
        <w:rFonts w:ascii="Symbol" w:hAnsi="Symbol" w:hint="default"/>
      </w:rPr>
    </w:lvl>
    <w:lvl w:ilvl="7" w:tplc="F07446C8" w:tentative="1">
      <w:start w:val="1"/>
      <w:numFmt w:val="bullet"/>
      <w:lvlText w:val="o"/>
      <w:lvlJc w:val="left"/>
      <w:pPr>
        <w:ind w:left="5688" w:hanging="360"/>
      </w:pPr>
      <w:rPr>
        <w:rFonts w:ascii="Courier New" w:hAnsi="Courier New" w:cs="Courier New" w:hint="default"/>
      </w:rPr>
    </w:lvl>
    <w:lvl w:ilvl="8" w:tplc="F56CF9CE" w:tentative="1">
      <w:start w:val="1"/>
      <w:numFmt w:val="bullet"/>
      <w:lvlText w:val=""/>
      <w:lvlJc w:val="left"/>
      <w:pPr>
        <w:ind w:left="6408" w:hanging="360"/>
      </w:pPr>
      <w:rPr>
        <w:rFonts w:ascii="Wingdings" w:hAnsi="Wingdings" w:hint="default"/>
      </w:rPr>
    </w:lvl>
  </w:abstractNum>
  <w:abstractNum w:abstractNumId="16" w15:restartNumberingAfterBreak="0">
    <w:nsid w:val="73D92CED"/>
    <w:multiLevelType w:val="hybridMultilevel"/>
    <w:tmpl w:val="4F665E3A"/>
    <w:lvl w:ilvl="0" w:tplc="8AD4607E">
      <w:start w:val="1"/>
      <w:numFmt w:val="upperRoman"/>
      <w:pStyle w:val="ARTDocument-Bulletssequentiallevel1"/>
      <w:lvlText w:val="%1."/>
      <w:lvlJc w:val="right"/>
      <w:pPr>
        <w:ind w:left="720" w:hanging="360"/>
      </w:pPr>
      <w:rPr>
        <w:rFonts w:hint="default"/>
        <w:color w:val="004E7D" w:themeColor="accent1"/>
      </w:rPr>
    </w:lvl>
    <w:lvl w:ilvl="1" w:tplc="55621EFA">
      <w:start w:val="1"/>
      <w:numFmt w:val="upperLetter"/>
      <w:pStyle w:val="ARTDocument-Bulletssequentiallevel2"/>
      <w:lvlText w:val="%2."/>
      <w:lvlJc w:val="left"/>
      <w:pPr>
        <w:ind w:left="1440" w:hanging="360"/>
      </w:pPr>
      <w:rPr>
        <w:rFonts w:hint="default"/>
        <w:color w:val="004E7D" w:themeColor="accent1"/>
      </w:rPr>
    </w:lvl>
    <w:lvl w:ilvl="2" w:tplc="DAF6ACBC">
      <w:start w:val="1"/>
      <w:numFmt w:val="lowerRoman"/>
      <w:pStyle w:val="ARTDocument-Bulletssequentiallevel3"/>
      <w:lvlText w:val="%3."/>
      <w:lvlJc w:val="right"/>
      <w:pPr>
        <w:ind w:left="2160" w:hanging="180"/>
      </w:pPr>
      <w:rPr>
        <w:rFonts w:hint="default"/>
        <w:color w:val="004E7D" w:themeColor="accent1"/>
      </w:rPr>
    </w:lvl>
    <w:lvl w:ilvl="3" w:tplc="48CC4794">
      <w:start w:val="1"/>
      <w:numFmt w:val="lowerLetter"/>
      <w:pStyle w:val="ARTDocument-Bulletssequentiallevel4"/>
      <w:lvlText w:val="%4."/>
      <w:lvlJc w:val="left"/>
      <w:pPr>
        <w:ind w:left="2880" w:hanging="360"/>
      </w:pPr>
      <w:rPr>
        <w:rFonts w:hint="default"/>
        <w:color w:val="004E7D" w:themeColor="accent1"/>
      </w:rPr>
    </w:lvl>
    <w:lvl w:ilvl="4" w:tplc="47340FDE">
      <w:start w:val="1"/>
      <w:numFmt w:val="decimal"/>
      <w:pStyle w:val="ARTDocument-Bulletssequentiallevel5"/>
      <w:lvlText w:val="%5."/>
      <w:lvlJc w:val="left"/>
      <w:pPr>
        <w:ind w:left="3600" w:hanging="360"/>
      </w:pPr>
      <w:rPr>
        <w:rFonts w:hint="default"/>
        <w:color w:val="004E7D" w:themeColor="accent1"/>
      </w:rPr>
    </w:lvl>
    <w:lvl w:ilvl="5" w:tplc="09685756" w:tentative="1">
      <w:start w:val="1"/>
      <w:numFmt w:val="lowerRoman"/>
      <w:lvlText w:val="%6."/>
      <w:lvlJc w:val="right"/>
      <w:pPr>
        <w:ind w:left="4320" w:hanging="180"/>
      </w:pPr>
    </w:lvl>
    <w:lvl w:ilvl="6" w:tplc="DB0AD202" w:tentative="1">
      <w:start w:val="1"/>
      <w:numFmt w:val="decimal"/>
      <w:lvlText w:val="%7."/>
      <w:lvlJc w:val="left"/>
      <w:pPr>
        <w:ind w:left="5040" w:hanging="360"/>
      </w:pPr>
    </w:lvl>
    <w:lvl w:ilvl="7" w:tplc="0C800448" w:tentative="1">
      <w:start w:val="1"/>
      <w:numFmt w:val="lowerLetter"/>
      <w:lvlText w:val="%8."/>
      <w:lvlJc w:val="left"/>
      <w:pPr>
        <w:ind w:left="5760" w:hanging="360"/>
      </w:pPr>
    </w:lvl>
    <w:lvl w:ilvl="8" w:tplc="85CAF65E" w:tentative="1">
      <w:start w:val="1"/>
      <w:numFmt w:val="lowerRoman"/>
      <w:lvlText w:val="%9."/>
      <w:lvlJc w:val="right"/>
      <w:pPr>
        <w:ind w:left="6480" w:hanging="180"/>
      </w:pPr>
    </w:lvl>
  </w:abstractNum>
  <w:abstractNum w:abstractNumId="17" w15:restartNumberingAfterBreak="0">
    <w:nsid w:val="76393F38"/>
    <w:multiLevelType w:val="hybridMultilevel"/>
    <w:tmpl w:val="E01627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9426159">
    <w:abstractNumId w:val="5"/>
  </w:num>
  <w:num w:numId="2" w16cid:durableId="841167607">
    <w:abstractNumId w:val="13"/>
  </w:num>
  <w:num w:numId="3" w16cid:durableId="729042111">
    <w:abstractNumId w:val="16"/>
  </w:num>
  <w:num w:numId="4" w16cid:durableId="1878279185">
    <w:abstractNumId w:val="2"/>
  </w:num>
  <w:num w:numId="5" w16cid:durableId="196623741">
    <w:abstractNumId w:val="1"/>
  </w:num>
  <w:num w:numId="6" w16cid:durableId="137067814">
    <w:abstractNumId w:val="4"/>
  </w:num>
  <w:num w:numId="7" w16cid:durableId="726761130">
    <w:abstractNumId w:val="7"/>
  </w:num>
  <w:num w:numId="8" w16cid:durableId="148333133">
    <w:abstractNumId w:val="10"/>
  </w:num>
  <w:num w:numId="9" w16cid:durableId="1809662476">
    <w:abstractNumId w:val="15"/>
  </w:num>
  <w:num w:numId="10" w16cid:durableId="1507863882">
    <w:abstractNumId w:val="13"/>
    <w:lvlOverride w:ilvl="0">
      <w:startOverride w:val="1"/>
    </w:lvlOverride>
  </w:num>
  <w:num w:numId="11" w16cid:durableId="1011301423">
    <w:abstractNumId w:val="9"/>
  </w:num>
  <w:num w:numId="12" w16cid:durableId="3409467">
    <w:abstractNumId w:val="7"/>
  </w:num>
  <w:num w:numId="13" w16cid:durableId="2020279302">
    <w:abstractNumId w:val="7"/>
  </w:num>
  <w:num w:numId="14" w16cid:durableId="1338994128">
    <w:abstractNumId w:val="11"/>
  </w:num>
  <w:num w:numId="15" w16cid:durableId="1109620098">
    <w:abstractNumId w:val="17"/>
  </w:num>
  <w:num w:numId="16" w16cid:durableId="1838231354">
    <w:abstractNumId w:val="7"/>
  </w:num>
  <w:num w:numId="17" w16cid:durableId="1582565359">
    <w:abstractNumId w:val="14"/>
  </w:num>
  <w:num w:numId="18" w16cid:durableId="2014448807">
    <w:abstractNumId w:val="8"/>
  </w:num>
  <w:num w:numId="19" w16cid:durableId="2142381455">
    <w:abstractNumId w:val="3"/>
  </w:num>
  <w:num w:numId="20" w16cid:durableId="1362394807">
    <w:abstractNumId w:val="0"/>
  </w:num>
  <w:num w:numId="21" w16cid:durableId="432750377">
    <w:abstractNumId w:val="6"/>
  </w:num>
  <w:num w:numId="22" w16cid:durableId="199093568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Vm52ZZmNdRzUektmVwVv0qIbVYkxe8Ba5kkwIkr94MrEdOGBkYYeT6YCLC2syM9mhbRnlIqprnBzXDRR5Xg7jQ==" w:salt="gdlXq1E3fzrqOQ+PBov8aw=="/>
  <w:defaultTabStop w:val="28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057"/>
    <w:rsid w:val="00000D54"/>
    <w:rsid w:val="0000102A"/>
    <w:rsid w:val="00003D76"/>
    <w:rsid w:val="00003DA7"/>
    <w:rsid w:val="00004C1B"/>
    <w:rsid w:val="0000525A"/>
    <w:rsid w:val="000053D2"/>
    <w:rsid w:val="000055FA"/>
    <w:rsid w:val="00006680"/>
    <w:rsid w:val="00006C33"/>
    <w:rsid w:val="0000708D"/>
    <w:rsid w:val="00010148"/>
    <w:rsid w:val="00011E91"/>
    <w:rsid w:val="0001220C"/>
    <w:rsid w:val="000132AA"/>
    <w:rsid w:val="00014035"/>
    <w:rsid w:val="00014C3C"/>
    <w:rsid w:val="00016117"/>
    <w:rsid w:val="00016BFF"/>
    <w:rsid w:val="0001769E"/>
    <w:rsid w:val="00023715"/>
    <w:rsid w:val="00023D19"/>
    <w:rsid w:val="0002414E"/>
    <w:rsid w:val="000247A0"/>
    <w:rsid w:val="00024B1B"/>
    <w:rsid w:val="00030A68"/>
    <w:rsid w:val="0003186E"/>
    <w:rsid w:val="00031DD4"/>
    <w:rsid w:val="00032449"/>
    <w:rsid w:val="0003467C"/>
    <w:rsid w:val="00035176"/>
    <w:rsid w:val="00035406"/>
    <w:rsid w:val="00035416"/>
    <w:rsid w:val="00035FF7"/>
    <w:rsid w:val="0003622E"/>
    <w:rsid w:val="00036260"/>
    <w:rsid w:val="00037837"/>
    <w:rsid w:val="00037C55"/>
    <w:rsid w:val="00040570"/>
    <w:rsid w:val="000407E5"/>
    <w:rsid w:val="00040EC1"/>
    <w:rsid w:val="00041F72"/>
    <w:rsid w:val="000430EC"/>
    <w:rsid w:val="0004528B"/>
    <w:rsid w:val="00045F0A"/>
    <w:rsid w:val="00046881"/>
    <w:rsid w:val="00046F6B"/>
    <w:rsid w:val="00050E88"/>
    <w:rsid w:val="00052C9E"/>
    <w:rsid w:val="000536BA"/>
    <w:rsid w:val="00055783"/>
    <w:rsid w:val="00057095"/>
    <w:rsid w:val="00057EA1"/>
    <w:rsid w:val="00062432"/>
    <w:rsid w:val="00062478"/>
    <w:rsid w:val="00067B9A"/>
    <w:rsid w:val="00070479"/>
    <w:rsid w:val="0007062E"/>
    <w:rsid w:val="00070CE4"/>
    <w:rsid w:val="000710AF"/>
    <w:rsid w:val="000710CA"/>
    <w:rsid w:val="00074587"/>
    <w:rsid w:val="00074ADD"/>
    <w:rsid w:val="00075034"/>
    <w:rsid w:val="00075106"/>
    <w:rsid w:val="0007550A"/>
    <w:rsid w:val="000759C4"/>
    <w:rsid w:val="0007626B"/>
    <w:rsid w:val="000762EE"/>
    <w:rsid w:val="00076A55"/>
    <w:rsid w:val="0008131C"/>
    <w:rsid w:val="0008536F"/>
    <w:rsid w:val="00085772"/>
    <w:rsid w:val="00085802"/>
    <w:rsid w:val="00085D1B"/>
    <w:rsid w:val="00086A28"/>
    <w:rsid w:val="00086B1E"/>
    <w:rsid w:val="00086B30"/>
    <w:rsid w:val="00086C4C"/>
    <w:rsid w:val="00090124"/>
    <w:rsid w:val="00090965"/>
    <w:rsid w:val="00091490"/>
    <w:rsid w:val="0009191E"/>
    <w:rsid w:val="000921F1"/>
    <w:rsid w:val="00093372"/>
    <w:rsid w:val="00093DDC"/>
    <w:rsid w:val="00095984"/>
    <w:rsid w:val="00097998"/>
    <w:rsid w:val="000A286D"/>
    <w:rsid w:val="000A2951"/>
    <w:rsid w:val="000A36B7"/>
    <w:rsid w:val="000A3F5B"/>
    <w:rsid w:val="000A5347"/>
    <w:rsid w:val="000A5910"/>
    <w:rsid w:val="000A76BA"/>
    <w:rsid w:val="000A7A1C"/>
    <w:rsid w:val="000B1061"/>
    <w:rsid w:val="000B20E8"/>
    <w:rsid w:val="000B4562"/>
    <w:rsid w:val="000B6399"/>
    <w:rsid w:val="000B7D94"/>
    <w:rsid w:val="000B7EA8"/>
    <w:rsid w:val="000C0984"/>
    <w:rsid w:val="000C0A3D"/>
    <w:rsid w:val="000C0E04"/>
    <w:rsid w:val="000C128C"/>
    <w:rsid w:val="000C1ADD"/>
    <w:rsid w:val="000C25B3"/>
    <w:rsid w:val="000C2759"/>
    <w:rsid w:val="000C407B"/>
    <w:rsid w:val="000C42BC"/>
    <w:rsid w:val="000C472D"/>
    <w:rsid w:val="000C5527"/>
    <w:rsid w:val="000C732D"/>
    <w:rsid w:val="000D0DAF"/>
    <w:rsid w:val="000D42A6"/>
    <w:rsid w:val="000D4E11"/>
    <w:rsid w:val="000D680B"/>
    <w:rsid w:val="000D77D5"/>
    <w:rsid w:val="000E243D"/>
    <w:rsid w:val="000E3438"/>
    <w:rsid w:val="000E41EB"/>
    <w:rsid w:val="000E43BB"/>
    <w:rsid w:val="000E4841"/>
    <w:rsid w:val="000E5694"/>
    <w:rsid w:val="000E631B"/>
    <w:rsid w:val="000F1606"/>
    <w:rsid w:val="000F1DFC"/>
    <w:rsid w:val="000F36A8"/>
    <w:rsid w:val="000F5A42"/>
    <w:rsid w:val="000F72A5"/>
    <w:rsid w:val="00101036"/>
    <w:rsid w:val="00102102"/>
    <w:rsid w:val="00103700"/>
    <w:rsid w:val="00103ACA"/>
    <w:rsid w:val="00103DD6"/>
    <w:rsid w:val="00103FDB"/>
    <w:rsid w:val="00104991"/>
    <w:rsid w:val="00104FF0"/>
    <w:rsid w:val="001058FD"/>
    <w:rsid w:val="001059C2"/>
    <w:rsid w:val="0011149C"/>
    <w:rsid w:val="0011266B"/>
    <w:rsid w:val="00112699"/>
    <w:rsid w:val="001127DA"/>
    <w:rsid w:val="001132A4"/>
    <w:rsid w:val="00114F4C"/>
    <w:rsid w:val="00116C5C"/>
    <w:rsid w:val="001243D2"/>
    <w:rsid w:val="00124C25"/>
    <w:rsid w:val="00125900"/>
    <w:rsid w:val="00125CA6"/>
    <w:rsid w:val="00126138"/>
    <w:rsid w:val="00130605"/>
    <w:rsid w:val="00130B2C"/>
    <w:rsid w:val="001315F1"/>
    <w:rsid w:val="00132CA7"/>
    <w:rsid w:val="00133F1B"/>
    <w:rsid w:val="00134988"/>
    <w:rsid w:val="00134EF3"/>
    <w:rsid w:val="0013515B"/>
    <w:rsid w:val="001354CD"/>
    <w:rsid w:val="00135642"/>
    <w:rsid w:val="00137320"/>
    <w:rsid w:val="001374D4"/>
    <w:rsid w:val="00137F1D"/>
    <w:rsid w:val="00140344"/>
    <w:rsid w:val="00140B7F"/>
    <w:rsid w:val="001424FA"/>
    <w:rsid w:val="00143F6C"/>
    <w:rsid w:val="00144973"/>
    <w:rsid w:val="00145BBB"/>
    <w:rsid w:val="00145D13"/>
    <w:rsid w:val="00146563"/>
    <w:rsid w:val="00146DCE"/>
    <w:rsid w:val="00146FEE"/>
    <w:rsid w:val="0015144D"/>
    <w:rsid w:val="0015171D"/>
    <w:rsid w:val="00152290"/>
    <w:rsid w:val="001539A1"/>
    <w:rsid w:val="001542E6"/>
    <w:rsid w:val="001545A5"/>
    <w:rsid w:val="00154737"/>
    <w:rsid w:val="0015665A"/>
    <w:rsid w:val="001569DA"/>
    <w:rsid w:val="0015717F"/>
    <w:rsid w:val="001579D8"/>
    <w:rsid w:val="001603EB"/>
    <w:rsid w:val="00161865"/>
    <w:rsid w:val="00162293"/>
    <w:rsid w:val="00162ABA"/>
    <w:rsid w:val="00162CA3"/>
    <w:rsid w:val="00165685"/>
    <w:rsid w:val="00166C77"/>
    <w:rsid w:val="00170067"/>
    <w:rsid w:val="001705B0"/>
    <w:rsid w:val="00171708"/>
    <w:rsid w:val="0017199C"/>
    <w:rsid w:val="0017380A"/>
    <w:rsid w:val="001741FD"/>
    <w:rsid w:val="00181170"/>
    <w:rsid w:val="00185AAF"/>
    <w:rsid w:val="00186067"/>
    <w:rsid w:val="00186170"/>
    <w:rsid w:val="0019186B"/>
    <w:rsid w:val="001963FC"/>
    <w:rsid w:val="001970C3"/>
    <w:rsid w:val="001973FB"/>
    <w:rsid w:val="00197CF9"/>
    <w:rsid w:val="00197DC5"/>
    <w:rsid w:val="001A25C3"/>
    <w:rsid w:val="001A2D23"/>
    <w:rsid w:val="001A3761"/>
    <w:rsid w:val="001A3A38"/>
    <w:rsid w:val="001A417C"/>
    <w:rsid w:val="001A47A3"/>
    <w:rsid w:val="001A574C"/>
    <w:rsid w:val="001A6BBC"/>
    <w:rsid w:val="001B071C"/>
    <w:rsid w:val="001B0C8E"/>
    <w:rsid w:val="001B1671"/>
    <w:rsid w:val="001B2441"/>
    <w:rsid w:val="001B3384"/>
    <w:rsid w:val="001B344E"/>
    <w:rsid w:val="001B3739"/>
    <w:rsid w:val="001B39C1"/>
    <w:rsid w:val="001B3B37"/>
    <w:rsid w:val="001B3BB4"/>
    <w:rsid w:val="001B6237"/>
    <w:rsid w:val="001C0B0A"/>
    <w:rsid w:val="001C1731"/>
    <w:rsid w:val="001C1A31"/>
    <w:rsid w:val="001C2E67"/>
    <w:rsid w:val="001C40B6"/>
    <w:rsid w:val="001C6A23"/>
    <w:rsid w:val="001C6C7B"/>
    <w:rsid w:val="001D3F9F"/>
    <w:rsid w:val="001D4A9B"/>
    <w:rsid w:val="001D5554"/>
    <w:rsid w:val="001D59F0"/>
    <w:rsid w:val="001D5C77"/>
    <w:rsid w:val="001D7945"/>
    <w:rsid w:val="001E2611"/>
    <w:rsid w:val="001E2BC3"/>
    <w:rsid w:val="001E3C8F"/>
    <w:rsid w:val="001E47A6"/>
    <w:rsid w:val="001E4C44"/>
    <w:rsid w:val="001E5310"/>
    <w:rsid w:val="001E6C7A"/>
    <w:rsid w:val="001E6FB7"/>
    <w:rsid w:val="001E7A79"/>
    <w:rsid w:val="001F05B1"/>
    <w:rsid w:val="001F1D43"/>
    <w:rsid w:val="001F2474"/>
    <w:rsid w:val="001F3B81"/>
    <w:rsid w:val="001F486E"/>
    <w:rsid w:val="001F52BE"/>
    <w:rsid w:val="001F6148"/>
    <w:rsid w:val="001F6F0A"/>
    <w:rsid w:val="001F780D"/>
    <w:rsid w:val="001F7A4A"/>
    <w:rsid w:val="00200C5E"/>
    <w:rsid w:val="00201D6A"/>
    <w:rsid w:val="002027F9"/>
    <w:rsid w:val="00202DE0"/>
    <w:rsid w:val="00203627"/>
    <w:rsid w:val="00205460"/>
    <w:rsid w:val="0020578A"/>
    <w:rsid w:val="00205ED8"/>
    <w:rsid w:val="002066B1"/>
    <w:rsid w:val="00206B92"/>
    <w:rsid w:val="00207BFA"/>
    <w:rsid w:val="0021079D"/>
    <w:rsid w:val="00210D71"/>
    <w:rsid w:val="00211036"/>
    <w:rsid w:val="00211376"/>
    <w:rsid w:val="00211D69"/>
    <w:rsid w:val="002127E8"/>
    <w:rsid w:val="00213103"/>
    <w:rsid w:val="00213B15"/>
    <w:rsid w:val="00216A0B"/>
    <w:rsid w:val="00217D10"/>
    <w:rsid w:val="00217DD4"/>
    <w:rsid w:val="00217EBE"/>
    <w:rsid w:val="00220A7E"/>
    <w:rsid w:val="0022196B"/>
    <w:rsid w:val="00222608"/>
    <w:rsid w:val="00223A6C"/>
    <w:rsid w:val="00224D44"/>
    <w:rsid w:val="00224EE5"/>
    <w:rsid w:val="00225BFB"/>
    <w:rsid w:val="0022627A"/>
    <w:rsid w:val="00226BF5"/>
    <w:rsid w:val="002276B2"/>
    <w:rsid w:val="002314B0"/>
    <w:rsid w:val="0023180F"/>
    <w:rsid w:val="00231B08"/>
    <w:rsid w:val="002334FA"/>
    <w:rsid w:val="00233B08"/>
    <w:rsid w:val="00233C0B"/>
    <w:rsid w:val="00233D61"/>
    <w:rsid w:val="00235AAA"/>
    <w:rsid w:val="002364F5"/>
    <w:rsid w:val="002371FA"/>
    <w:rsid w:val="00240842"/>
    <w:rsid w:val="00241597"/>
    <w:rsid w:val="00241634"/>
    <w:rsid w:val="00243206"/>
    <w:rsid w:val="0024409D"/>
    <w:rsid w:val="002443C4"/>
    <w:rsid w:val="00244780"/>
    <w:rsid w:val="00244A78"/>
    <w:rsid w:val="0024532C"/>
    <w:rsid w:val="00252932"/>
    <w:rsid w:val="0025467B"/>
    <w:rsid w:val="00254A60"/>
    <w:rsid w:val="00254CEA"/>
    <w:rsid w:val="002557F1"/>
    <w:rsid w:val="00257CBE"/>
    <w:rsid w:val="0026131D"/>
    <w:rsid w:val="002626B2"/>
    <w:rsid w:val="00262CEF"/>
    <w:rsid w:val="00262DEE"/>
    <w:rsid w:val="00263108"/>
    <w:rsid w:val="002635A0"/>
    <w:rsid w:val="002646C5"/>
    <w:rsid w:val="00265571"/>
    <w:rsid w:val="00265B8F"/>
    <w:rsid w:val="0027104C"/>
    <w:rsid w:val="002720F6"/>
    <w:rsid w:val="002727D5"/>
    <w:rsid w:val="00272F3A"/>
    <w:rsid w:val="00273F9E"/>
    <w:rsid w:val="002745C7"/>
    <w:rsid w:val="002812FD"/>
    <w:rsid w:val="00281AE3"/>
    <w:rsid w:val="00282809"/>
    <w:rsid w:val="00282DD8"/>
    <w:rsid w:val="0028427C"/>
    <w:rsid w:val="00284B61"/>
    <w:rsid w:val="00285613"/>
    <w:rsid w:val="00285AF3"/>
    <w:rsid w:val="002865A2"/>
    <w:rsid w:val="00286EF9"/>
    <w:rsid w:val="00287242"/>
    <w:rsid w:val="0029123F"/>
    <w:rsid w:val="00291F9D"/>
    <w:rsid w:val="00292AB5"/>
    <w:rsid w:val="00295759"/>
    <w:rsid w:val="002966B8"/>
    <w:rsid w:val="00296740"/>
    <w:rsid w:val="002A17F1"/>
    <w:rsid w:val="002A2189"/>
    <w:rsid w:val="002A2555"/>
    <w:rsid w:val="002A2D5E"/>
    <w:rsid w:val="002A2FAB"/>
    <w:rsid w:val="002A37D5"/>
    <w:rsid w:val="002A3C79"/>
    <w:rsid w:val="002A45AF"/>
    <w:rsid w:val="002A6594"/>
    <w:rsid w:val="002A6CFD"/>
    <w:rsid w:val="002A731D"/>
    <w:rsid w:val="002B0129"/>
    <w:rsid w:val="002B2FAC"/>
    <w:rsid w:val="002B3135"/>
    <w:rsid w:val="002B5B56"/>
    <w:rsid w:val="002C02FB"/>
    <w:rsid w:val="002C0A21"/>
    <w:rsid w:val="002C166B"/>
    <w:rsid w:val="002C2586"/>
    <w:rsid w:val="002C2BC4"/>
    <w:rsid w:val="002C5470"/>
    <w:rsid w:val="002C55F1"/>
    <w:rsid w:val="002C7157"/>
    <w:rsid w:val="002C7202"/>
    <w:rsid w:val="002C7A7A"/>
    <w:rsid w:val="002C7F7A"/>
    <w:rsid w:val="002D1B9C"/>
    <w:rsid w:val="002D1FA9"/>
    <w:rsid w:val="002D3AFF"/>
    <w:rsid w:val="002D4552"/>
    <w:rsid w:val="002D4FFB"/>
    <w:rsid w:val="002D57BF"/>
    <w:rsid w:val="002D5828"/>
    <w:rsid w:val="002D5A9D"/>
    <w:rsid w:val="002D6971"/>
    <w:rsid w:val="002D70F3"/>
    <w:rsid w:val="002D753F"/>
    <w:rsid w:val="002E004C"/>
    <w:rsid w:val="002E014A"/>
    <w:rsid w:val="002E0292"/>
    <w:rsid w:val="002E2956"/>
    <w:rsid w:val="002E30E7"/>
    <w:rsid w:val="002E48B2"/>
    <w:rsid w:val="002E6D4E"/>
    <w:rsid w:val="002E6D52"/>
    <w:rsid w:val="002E7A27"/>
    <w:rsid w:val="002E7D81"/>
    <w:rsid w:val="002E7FE0"/>
    <w:rsid w:val="002F147B"/>
    <w:rsid w:val="002F24B1"/>
    <w:rsid w:val="002F3545"/>
    <w:rsid w:val="002F4F78"/>
    <w:rsid w:val="002F5255"/>
    <w:rsid w:val="002F5AF4"/>
    <w:rsid w:val="002F694C"/>
    <w:rsid w:val="002F6FB9"/>
    <w:rsid w:val="002F763F"/>
    <w:rsid w:val="002F76E9"/>
    <w:rsid w:val="00300DED"/>
    <w:rsid w:val="00301D15"/>
    <w:rsid w:val="0030342A"/>
    <w:rsid w:val="00303557"/>
    <w:rsid w:val="00303D98"/>
    <w:rsid w:val="00303DB1"/>
    <w:rsid w:val="00303F59"/>
    <w:rsid w:val="0030560A"/>
    <w:rsid w:val="00305934"/>
    <w:rsid w:val="00305CC2"/>
    <w:rsid w:val="003061E1"/>
    <w:rsid w:val="00306AA0"/>
    <w:rsid w:val="00306FAA"/>
    <w:rsid w:val="00307A31"/>
    <w:rsid w:val="00307F0B"/>
    <w:rsid w:val="0031025F"/>
    <w:rsid w:val="0031049F"/>
    <w:rsid w:val="003107EB"/>
    <w:rsid w:val="003109D8"/>
    <w:rsid w:val="00313E58"/>
    <w:rsid w:val="00314371"/>
    <w:rsid w:val="003149C8"/>
    <w:rsid w:val="00317254"/>
    <w:rsid w:val="0031728A"/>
    <w:rsid w:val="00317C13"/>
    <w:rsid w:val="003207F3"/>
    <w:rsid w:val="00321B90"/>
    <w:rsid w:val="003226F6"/>
    <w:rsid w:val="00323FC5"/>
    <w:rsid w:val="0032450D"/>
    <w:rsid w:val="003245AC"/>
    <w:rsid w:val="003250AA"/>
    <w:rsid w:val="00326A9E"/>
    <w:rsid w:val="0032777B"/>
    <w:rsid w:val="00327847"/>
    <w:rsid w:val="00327AB8"/>
    <w:rsid w:val="0033254E"/>
    <w:rsid w:val="00334A29"/>
    <w:rsid w:val="00334BB6"/>
    <w:rsid w:val="003355F4"/>
    <w:rsid w:val="00335C95"/>
    <w:rsid w:val="00336492"/>
    <w:rsid w:val="00340626"/>
    <w:rsid w:val="003416BA"/>
    <w:rsid w:val="00341749"/>
    <w:rsid w:val="00341C27"/>
    <w:rsid w:val="00345505"/>
    <w:rsid w:val="00346311"/>
    <w:rsid w:val="003463E5"/>
    <w:rsid w:val="00351F54"/>
    <w:rsid w:val="003528FD"/>
    <w:rsid w:val="00352D51"/>
    <w:rsid w:val="0035364C"/>
    <w:rsid w:val="00353B70"/>
    <w:rsid w:val="00353B83"/>
    <w:rsid w:val="0035439A"/>
    <w:rsid w:val="00354DD0"/>
    <w:rsid w:val="003552C8"/>
    <w:rsid w:val="00356BA1"/>
    <w:rsid w:val="0035701C"/>
    <w:rsid w:val="003570E6"/>
    <w:rsid w:val="00357801"/>
    <w:rsid w:val="0035791D"/>
    <w:rsid w:val="003620D6"/>
    <w:rsid w:val="00362BAF"/>
    <w:rsid w:val="003634D7"/>
    <w:rsid w:val="00363F52"/>
    <w:rsid w:val="00364E6E"/>
    <w:rsid w:val="003659C8"/>
    <w:rsid w:val="003663F0"/>
    <w:rsid w:val="003671E4"/>
    <w:rsid w:val="003714C1"/>
    <w:rsid w:val="0037342B"/>
    <w:rsid w:val="00373BB3"/>
    <w:rsid w:val="00373EB6"/>
    <w:rsid w:val="003769DD"/>
    <w:rsid w:val="0037718A"/>
    <w:rsid w:val="0037738E"/>
    <w:rsid w:val="0037740C"/>
    <w:rsid w:val="00380077"/>
    <w:rsid w:val="003805DF"/>
    <w:rsid w:val="003807C4"/>
    <w:rsid w:val="00380FE3"/>
    <w:rsid w:val="00381B9D"/>
    <w:rsid w:val="00381FF5"/>
    <w:rsid w:val="0038305F"/>
    <w:rsid w:val="00383162"/>
    <w:rsid w:val="00383690"/>
    <w:rsid w:val="00385C77"/>
    <w:rsid w:val="0038666D"/>
    <w:rsid w:val="00386BFC"/>
    <w:rsid w:val="00386EF9"/>
    <w:rsid w:val="00387140"/>
    <w:rsid w:val="003878EF"/>
    <w:rsid w:val="00387A7F"/>
    <w:rsid w:val="003905E8"/>
    <w:rsid w:val="00390A68"/>
    <w:rsid w:val="00390DCF"/>
    <w:rsid w:val="003917E5"/>
    <w:rsid w:val="00391ACC"/>
    <w:rsid w:val="00391E61"/>
    <w:rsid w:val="003920F1"/>
    <w:rsid w:val="00392422"/>
    <w:rsid w:val="0039243F"/>
    <w:rsid w:val="00393AB9"/>
    <w:rsid w:val="003962CB"/>
    <w:rsid w:val="003978C4"/>
    <w:rsid w:val="003A337C"/>
    <w:rsid w:val="003A7A0D"/>
    <w:rsid w:val="003A7DF7"/>
    <w:rsid w:val="003B017C"/>
    <w:rsid w:val="003B061D"/>
    <w:rsid w:val="003B24E6"/>
    <w:rsid w:val="003B2F3D"/>
    <w:rsid w:val="003B316B"/>
    <w:rsid w:val="003B4B21"/>
    <w:rsid w:val="003B5F1B"/>
    <w:rsid w:val="003B6AA9"/>
    <w:rsid w:val="003B7344"/>
    <w:rsid w:val="003B75FB"/>
    <w:rsid w:val="003B7F55"/>
    <w:rsid w:val="003C075B"/>
    <w:rsid w:val="003C3460"/>
    <w:rsid w:val="003C3496"/>
    <w:rsid w:val="003C3961"/>
    <w:rsid w:val="003C4A51"/>
    <w:rsid w:val="003C4AD2"/>
    <w:rsid w:val="003C5A22"/>
    <w:rsid w:val="003C5D69"/>
    <w:rsid w:val="003C6ED3"/>
    <w:rsid w:val="003C7019"/>
    <w:rsid w:val="003C723C"/>
    <w:rsid w:val="003C737D"/>
    <w:rsid w:val="003C7C76"/>
    <w:rsid w:val="003D0B5C"/>
    <w:rsid w:val="003D3771"/>
    <w:rsid w:val="003D3FC8"/>
    <w:rsid w:val="003D40AC"/>
    <w:rsid w:val="003D4671"/>
    <w:rsid w:val="003D46FB"/>
    <w:rsid w:val="003D4D9F"/>
    <w:rsid w:val="003D53B6"/>
    <w:rsid w:val="003D7F9C"/>
    <w:rsid w:val="003E0B92"/>
    <w:rsid w:val="003E320F"/>
    <w:rsid w:val="003E5B6B"/>
    <w:rsid w:val="003E612E"/>
    <w:rsid w:val="003E6B6A"/>
    <w:rsid w:val="003E7186"/>
    <w:rsid w:val="003F1121"/>
    <w:rsid w:val="003F4183"/>
    <w:rsid w:val="003F4DD1"/>
    <w:rsid w:val="003F56D5"/>
    <w:rsid w:val="003F5CD7"/>
    <w:rsid w:val="003F63BF"/>
    <w:rsid w:val="003F74F9"/>
    <w:rsid w:val="0040264A"/>
    <w:rsid w:val="0040270D"/>
    <w:rsid w:val="00402F39"/>
    <w:rsid w:val="0040387F"/>
    <w:rsid w:val="0040496C"/>
    <w:rsid w:val="0040543F"/>
    <w:rsid w:val="0040705E"/>
    <w:rsid w:val="00407340"/>
    <w:rsid w:val="00410263"/>
    <w:rsid w:val="00410590"/>
    <w:rsid w:val="004106F3"/>
    <w:rsid w:val="00410C61"/>
    <w:rsid w:val="004112BB"/>
    <w:rsid w:val="00411C74"/>
    <w:rsid w:val="004128F3"/>
    <w:rsid w:val="00413372"/>
    <w:rsid w:val="00413703"/>
    <w:rsid w:val="00413E8F"/>
    <w:rsid w:val="00414A04"/>
    <w:rsid w:val="004151EC"/>
    <w:rsid w:val="00415847"/>
    <w:rsid w:val="00416165"/>
    <w:rsid w:val="0041639A"/>
    <w:rsid w:val="00416E1A"/>
    <w:rsid w:val="00420607"/>
    <w:rsid w:val="00422660"/>
    <w:rsid w:val="0042274A"/>
    <w:rsid w:val="00422F3A"/>
    <w:rsid w:val="00423AAA"/>
    <w:rsid w:val="00424986"/>
    <w:rsid w:val="00426328"/>
    <w:rsid w:val="00427DF3"/>
    <w:rsid w:val="004309AD"/>
    <w:rsid w:val="00431FF8"/>
    <w:rsid w:val="004328F1"/>
    <w:rsid w:val="00433156"/>
    <w:rsid w:val="004338FD"/>
    <w:rsid w:val="004339FA"/>
    <w:rsid w:val="004344CB"/>
    <w:rsid w:val="004349A9"/>
    <w:rsid w:val="00434B33"/>
    <w:rsid w:val="00434F87"/>
    <w:rsid w:val="00436313"/>
    <w:rsid w:val="0043768E"/>
    <w:rsid w:val="004425CA"/>
    <w:rsid w:val="00442A66"/>
    <w:rsid w:val="004436F4"/>
    <w:rsid w:val="004440DE"/>
    <w:rsid w:val="00445A2B"/>
    <w:rsid w:val="00445AF9"/>
    <w:rsid w:val="004460EB"/>
    <w:rsid w:val="0044613A"/>
    <w:rsid w:val="0044742B"/>
    <w:rsid w:val="00447DE8"/>
    <w:rsid w:val="00450096"/>
    <w:rsid w:val="004510DA"/>
    <w:rsid w:val="00451B76"/>
    <w:rsid w:val="00452462"/>
    <w:rsid w:val="00453F41"/>
    <w:rsid w:val="0045566D"/>
    <w:rsid w:val="00455E36"/>
    <w:rsid w:val="00456006"/>
    <w:rsid w:val="00456089"/>
    <w:rsid w:val="004566AC"/>
    <w:rsid w:val="00457BF7"/>
    <w:rsid w:val="00461651"/>
    <w:rsid w:val="004619F5"/>
    <w:rsid w:val="00461A77"/>
    <w:rsid w:val="004633BE"/>
    <w:rsid w:val="004637D7"/>
    <w:rsid w:val="00463AE0"/>
    <w:rsid w:val="0046536C"/>
    <w:rsid w:val="00466BBC"/>
    <w:rsid w:val="0046723E"/>
    <w:rsid w:val="004702BB"/>
    <w:rsid w:val="00471DEE"/>
    <w:rsid w:val="00472C18"/>
    <w:rsid w:val="004735D3"/>
    <w:rsid w:val="00473BA6"/>
    <w:rsid w:val="00474819"/>
    <w:rsid w:val="00476B1D"/>
    <w:rsid w:val="00476D2F"/>
    <w:rsid w:val="00481F8E"/>
    <w:rsid w:val="00482C43"/>
    <w:rsid w:val="00482F25"/>
    <w:rsid w:val="00485C99"/>
    <w:rsid w:val="00486278"/>
    <w:rsid w:val="004865E1"/>
    <w:rsid w:val="00487ABE"/>
    <w:rsid w:val="00490CB8"/>
    <w:rsid w:val="00492143"/>
    <w:rsid w:val="0049305B"/>
    <w:rsid w:val="00493F89"/>
    <w:rsid w:val="004941E2"/>
    <w:rsid w:val="00494733"/>
    <w:rsid w:val="0049651D"/>
    <w:rsid w:val="00497295"/>
    <w:rsid w:val="00497412"/>
    <w:rsid w:val="00497EEC"/>
    <w:rsid w:val="00497F27"/>
    <w:rsid w:val="004A0BB6"/>
    <w:rsid w:val="004A0E15"/>
    <w:rsid w:val="004A1355"/>
    <w:rsid w:val="004A1B42"/>
    <w:rsid w:val="004A3556"/>
    <w:rsid w:val="004A5350"/>
    <w:rsid w:val="004A6211"/>
    <w:rsid w:val="004A789E"/>
    <w:rsid w:val="004A7EC4"/>
    <w:rsid w:val="004B0329"/>
    <w:rsid w:val="004B0640"/>
    <w:rsid w:val="004B1D45"/>
    <w:rsid w:val="004B22CC"/>
    <w:rsid w:val="004B25D5"/>
    <w:rsid w:val="004B2690"/>
    <w:rsid w:val="004B27FD"/>
    <w:rsid w:val="004B2FD2"/>
    <w:rsid w:val="004B3AB2"/>
    <w:rsid w:val="004B4966"/>
    <w:rsid w:val="004B4F14"/>
    <w:rsid w:val="004B6002"/>
    <w:rsid w:val="004B7547"/>
    <w:rsid w:val="004B79B1"/>
    <w:rsid w:val="004C18FE"/>
    <w:rsid w:val="004C2692"/>
    <w:rsid w:val="004C3D33"/>
    <w:rsid w:val="004C471C"/>
    <w:rsid w:val="004C4790"/>
    <w:rsid w:val="004C5A83"/>
    <w:rsid w:val="004D0DA6"/>
    <w:rsid w:val="004D1489"/>
    <w:rsid w:val="004D1894"/>
    <w:rsid w:val="004D1C88"/>
    <w:rsid w:val="004D3061"/>
    <w:rsid w:val="004D3282"/>
    <w:rsid w:val="004D3D78"/>
    <w:rsid w:val="004D3F00"/>
    <w:rsid w:val="004D757D"/>
    <w:rsid w:val="004E0A6C"/>
    <w:rsid w:val="004E10D8"/>
    <w:rsid w:val="004E1103"/>
    <w:rsid w:val="004E2814"/>
    <w:rsid w:val="004E3309"/>
    <w:rsid w:val="004E384A"/>
    <w:rsid w:val="004E46BC"/>
    <w:rsid w:val="004E4F60"/>
    <w:rsid w:val="004E699B"/>
    <w:rsid w:val="004E6BEB"/>
    <w:rsid w:val="004E7A13"/>
    <w:rsid w:val="004F0CE4"/>
    <w:rsid w:val="004F2E91"/>
    <w:rsid w:val="004F3FDE"/>
    <w:rsid w:val="004F460C"/>
    <w:rsid w:val="004F531B"/>
    <w:rsid w:val="004F69AD"/>
    <w:rsid w:val="004F6CC1"/>
    <w:rsid w:val="00500927"/>
    <w:rsid w:val="00500EA5"/>
    <w:rsid w:val="0050130E"/>
    <w:rsid w:val="005020B9"/>
    <w:rsid w:val="00502D7B"/>
    <w:rsid w:val="00504853"/>
    <w:rsid w:val="00504E62"/>
    <w:rsid w:val="00504F21"/>
    <w:rsid w:val="005054C6"/>
    <w:rsid w:val="005061FC"/>
    <w:rsid w:val="0050622F"/>
    <w:rsid w:val="0050654D"/>
    <w:rsid w:val="00507288"/>
    <w:rsid w:val="00507369"/>
    <w:rsid w:val="00507819"/>
    <w:rsid w:val="005107CE"/>
    <w:rsid w:val="00510DC7"/>
    <w:rsid w:val="005115B7"/>
    <w:rsid w:val="00513A50"/>
    <w:rsid w:val="0051448D"/>
    <w:rsid w:val="005148F1"/>
    <w:rsid w:val="00514AFC"/>
    <w:rsid w:val="00514D83"/>
    <w:rsid w:val="00514D91"/>
    <w:rsid w:val="0051534C"/>
    <w:rsid w:val="00516EB0"/>
    <w:rsid w:val="00517093"/>
    <w:rsid w:val="00517C26"/>
    <w:rsid w:val="005210D1"/>
    <w:rsid w:val="00521769"/>
    <w:rsid w:val="00521E52"/>
    <w:rsid w:val="00522606"/>
    <w:rsid w:val="005237E2"/>
    <w:rsid w:val="00524271"/>
    <w:rsid w:val="00525A6E"/>
    <w:rsid w:val="00526186"/>
    <w:rsid w:val="00526B97"/>
    <w:rsid w:val="00526D89"/>
    <w:rsid w:val="005277F0"/>
    <w:rsid w:val="00530E29"/>
    <w:rsid w:val="00530F0F"/>
    <w:rsid w:val="00531988"/>
    <w:rsid w:val="00533538"/>
    <w:rsid w:val="005346D3"/>
    <w:rsid w:val="00534873"/>
    <w:rsid w:val="00535F15"/>
    <w:rsid w:val="005367CB"/>
    <w:rsid w:val="00537664"/>
    <w:rsid w:val="005409C0"/>
    <w:rsid w:val="0054105B"/>
    <w:rsid w:val="0054166E"/>
    <w:rsid w:val="0054297D"/>
    <w:rsid w:val="00543FDF"/>
    <w:rsid w:val="005446A9"/>
    <w:rsid w:val="00544754"/>
    <w:rsid w:val="0054500E"/>
    <w:rsid w:val="005459DA"/>
    <w:rsid w:val="00545ECC"/>
    <w:rsid w:val="005465A5"/>
    <w:rsid w:val="00546F9D"/>
    <w:rsid w:val="005471B7"/>
    <w:rsid w:val="0054739B"/>
    <w:rsid w:val="005530A8"/>
    <w:rsid w:val="00555C50"/>
    <w:rsid w:val="00555F70"/>
    <w:rsid w:val="005565D1"/>
    <w:rsid w:val="005612C2"/>
    <w:rsid w:val="00562643"/>
    <w:rsid w:val="00563FB5"/>
    <w:rsid w:val="005642AC"/>
    <w:rsid w:val="0056437C"/>
    <w:rsid w:val="00565405"/>
    <w:rsid w:val="00565441"/>
    <w:rsid w:val="0056639B"/>
    <w:rsid w:val="0056694E"/>
    <w:rsid w:val="005676F8"/>
    <w:rsid w:val="00572C52"/>
    <w:rsid w:val="00573A95"/>
    <w:rsid w:val="005771D6"/>
    <w:rsid w:val="00580726"/>
    <w:rsid w:val="005807DA"/>
    <w:rsid w:val="00580E98"/>
    <w:rsid w:val="00580F61"/>
    <w:rsid w:val="0058133B"/>
    <w:rsid w:val="005845D8"/>
    <w:rsid w:val="00586CB3"/>
    <w:rsid w:val="0058724D"/>
    <w:rsid w:val="00590229"/>
    <w:rsid w:val="00590D3E"/>
    <w:rsid w:val="00591147"/>
    <w:rsid w:val="00591928"/>
    <w:rsid w:val="00594005"/>
    <w:rsid w:val="005946AC"/>
    <w:rsid w:val="0059491C"/>
    <w:rsid w:val="0059502C"/>
    <w:rsid w:val="00595270"/>
    <w:rsid w:val="005962CD"/>
    <w:rsid w:val="00596C8F"/>
    <w:rsid w:val="00597CBE"/>
    <w:rsid w:val="005A12EC"/>
    <w:rsid w:val="005A13FE"/>
    <w:rsid w:val="005A2791"/>
    <w:rsid w:val="005A3221"/>
    <w:rsid w:val="005A54E1"/>
    <w:rsid w:val="005A573E"/>
    <w:rsid w:val="005A5828"/>
    <w:rsid w:val="005A6407"/>
    <w:rsid w:val="005A6712"/>
    <w:rsid w:val="005A74EF"/>
    <w:rsid w:val="005B073F"/>
    <w:rsid w:val="005B14F7"/>
    <w:rsid w:val="005B226A"/>
    <w:rsid w:val="005B4512"/>
    <w:rsid w:val="005B45BF"/>
    <w:rsid w:val="005B4BB2"/>
    <w:rsid w:val="005B5B45"/>
    <w:rsid w:val="005B6CBA"/>
    <w:rsid w:val="005C1912"/>
    <w:rsid w:val="005C2ACE"/>
    <w:rsid w:val="005C336E"/>
    <w:rsid w:val="005C3421"/>
    <w:rsid w:val="005C471D"/>
    <w:rsid w:val="005C61C0"/>
    <w:rsid w:val="005C6B90"/>
    <w:rsid w:val="005C6F2E"/>
    <w:rsid w:val="005C7F84"/>
    <w:rsid w:val="005D14F8"/>
    <w:rsid w:val="005D1A20"/>
    <w:rsid w:val="005D3248"/>
    <w:rsid w:val="005D473A"/>
    <w:rsid w:val="005D4BC7"/>
    <w:rsid w:val="005D4FFB"/>
    <w:rsid w:val="005D51F9"/>
    <w:rsid w:val="005D5D8F"/>
    <w:rsid w:val="005D6249"/>
    <w:rsid w:val="005D6FA6"/>
    <w:rsid w:val="005E0824"/>
    <w:rsid w:val="005E20ED"/>
    <w:rsid w:val="005E21E1"/>
    <w:rsid w:val="005E24BB"/>
    <w:rsid w:val="005E34C4"/>
    <w:rsid w:val="005E360B"/>
    <w:rsid w:val="005E424E"/>
    <w:rsid w:val="005E51EB"/>
    <w:rsid w:val="005E571D"/>
    <w:rsid w:val="005F0570"/>
    <w:rsid w:val="005F0B56"/>
    <w:rsid w:val="005F33C3"/>
    <w:rsid w:val="005F67EF"/>
    <w:rsid w:val="005F70BC"/>
    <w:rsid w:val="005F7BE4"/>
    <w:rsid w:val="0060029B"/>
    <w:rsid w:val="00601FEA"/>
    <w:rsid w:val="00602812"/>
    <w:rsid w:val="00602ED9"/>
    <w:rsid w:val="00603AF1"/>
    <w:rsid w:val="00604FBE"/>
    <w:rsid w:val="0060638C"/>
    <w:rsid w:val="006069AC"/>
    <w:rsid w:val="00606E23"/>
    <w:rsid w:val="006076B2"/>
    <w:rsid w:val="0061178C"/>
    <w:rsid w:val="0061208B"/>
    <w:rsid w:val="0061460B"/>
    <w:rsid w:val="00614C71"/>
    <w:rsid w:val="00615611"/>
    <w:rsid w:val="00615FF6"/>
    <w:rsid w:val="0061622A"/>
    <w:rsid w:val="006178F1"/>
    <w:rsid w:val="006201AB"/>
    <w:rsid w:val="0062047A"/>
    <w:rsid w:val="00622F5E"/>
    <w:rsid w:val="00625493"/>
    <w:rsid w:val="00625CC9"/>
    <w:rsid w:val="0062600F"/>
    <w:rsid w:val="00626B6F"/>
    <w:rsid w:val="00626F5C"/>
    <w:rsid w:val="0063108F"/>
    <w:rsid w:val="006316A1"/>
    <w:rsid w:val="00631FBC"/>
    <w:rsid w:val="006324B1"/>
    <w:rsid w:val="00632C8A"/>
    <w:rsid w:val="00633082"/>
    <w:rsid w:val="0063370A"/>
    <w:rsid w:val="00633803"/>
    <w:rsid w:val="0063388F"/>
    <w:rsid w:val="0063552A"/>
    <w:rsid w:val="00635CD3"/>
    <w:rsid w:val="00640D78"/>
    <w:rsid w:val="00641479"/>
    <w:rsid w:val="0064195D"/>
    <w:rsid w:val="00642C4D"/>
    <w:rsid w:val="00644856"/>
    <w:rsid w:val="00645A15"/>
    <w:rsid w:val="00645C94"/>
    <w:rsid w:val="0064710B"/>
    <w:rsid w:val="0064764D"/>
    <w:rsid w:val="00650CE0"/>
    <w:rsid w:val="00650F1A"/>
    <w:rsid w:val="0065198B"/>
    <w:rsid w:val="00654EFA"/>
    <w:rsid w:val="00656C62"/>
    <w:rsid w:val="006574F7"/>
    <w:rsid w:val="006609CC"/>
    <w:rsid w:val="006653A6"/>
    <w:rsid w:val="00665523"/>
    <w:rsid w:val="00666541"/>
    <w:rsid w:val="0066654C"/>
    <w:rsid w:val="006677C7"/>
    <w:rsid w:val="006719BF"/>
    <w:rsid w:val="006745F2"/>
    <w:rsid w:val="0067510F"/>
    <w:rsid w:val="00675AA4"/>
    <w:rsid w:val="00675B96"/>
    <w:rsid w:val="0067721D"/>
    <w:rsid w:val="0068010C"/>
    <w:rsid w:val="006803F5"/>
    <w:rsid w:val="00681288"/>
    <w:rsid w:val="0068231E"/>
    <w:rsid w:val="006842F2"/>
    <w:rsid w:val="0068459A"/>
    <w:rsid w:val="00684C62"/>
    <w:rsid w:val="006864B4"/>
    <w:rsid w:val="006871D3"/>
    <w:rsid w:val="006873B8"/>
    <w:rsid w:val="0068780F"/>
    <w:rsid w:val="00687C10"/>
    <w:rsid w:val="006900F4"/>
    <w:rsid w:val="00690284"/>
    <w:rsid w:val="00690773"/>
    <w:rsid w:val="00693152"/>
    <w:rsid w:val="00694489"/>
    <w:rsid w:val="00694C93"/>
    <w:rsid w:val="006976B4"/>
    <w:rsid w:val="006A00B0"/>
    <w:rsid w:val="006A0107"/>
    <w:rsid w:val="006A42E7"/>
    <w:rsid w:val="006A5D7D"/>
    <w:rsid w:val="006A62D4"/>
    <w:rsid w:val="006A6515"/>
    <w:rsid w:val="006A653A"/>
    <w:rsid w:val="006A757B"/>
    <w:rsid w:val="006B1D6E"/>
    <w:rsid w:val="006B2408"/>
    <w:rsid w:val="006B29B0"/>
    <w:rsid w:val="006B2C69"/>
    <w:rsid w:val="006B3177"/>
    <w:rsid w:val="006B3B5F"/>
    <w:rsid w:val="006B4BC6"/>
    <w:rsid w:val="006B4D39"/>
    <w:rsid w:val="006B6658"/>
    <w:rsid w:val="006C048C"/>
    <w:rsid w:val="006C04C8"/>
    <w:rsid w:val="006C06CA"/>
    <w:rsid w:val="006C0E8A"/>
    <w:rsid w:val="006C1232"/>
    <w:rsid w:val="006C1E12"/>
    <w:rsid w:val="006C5144"/>
    <w:rsid w:val="006C5692"/>
    <w:rsid w:val="006C5A4B"/>
    <w:rsid w:val="006C5E25"/>
    <w:rsid w:val="006D10B0"/>
    <w:rsid w:val="006D2317"/>
    <w:rsid w:val="006D28C5"/>
    <w:rsid w:val="006D40A0"/>
    <w:rsid w:val="006D422F"/>
    <w:rsid w:val="006D48F8"/>
    <w:rsid w:val="006D4B82"/>
    <w:rsid w:val="006D5B3F"/>
    <w:rsid w:val="006D6A5C"/>
    <w:rsid w:val="006D7B93"/>
    <w:rsid w:val="006D7E29"/>
    <w:rsid w:val="006E0FF0"/>
    <w:rsid w:val="006E1AB1"/>
    <w:rsid w:val="006E1C91"/>
    <w:rsid w:val="006E2E40"/>
    <w:rsid w:val="006E37F8"/>
    <w:rsid w:val="006E4BE3"/>
    <w:rsid w:val="006E54CC"/>
    <w:rsid w:val="006E5659"/>
    <w:rsid w:val="006E6566"/>
    <w:rsid w:val="006E6786"/>
    <w:rsid w:val="006E6C93"/>
    <w:rsid w:val="006E6DDB"/>
    <w:rsid w:val="006E7211"/>
    <w:rsid w:val="006E7989"/>
    <w:rsid w:val="006E7E35"/>
    <w:rsid w:val="006F0C51"/>
    <w:rsid w:val="006F1BAB"/>
    <w:rsid w:val="006F26ED"/>
    <w:rsid w:val="006F2C8E"/>
    <w:rsid w:val="006F4842"/>
    <w:rsid w:val="006F64EB"/>
    <w:rsid w:val="006F7979"/>
    <w:rsid w:val="00700001"/>
    <w:rsid w:val="00703D4C"/>
    <w:rsid w:val="007041E9"/>
    <w:rsid w:val="0070518A"/>
    <w:rsid w:val="007055BC"/>
    <w:rsid w:val="00705689"/>
    <w:rsid w:val="00705A50"/>
    <w:rsid w:val="00705DDB"/>
    <w:rsid w:val="00707A70"/>
    <w:rsid w:val="00707FFE"/>
    <w:rsid w:val="007106AD"/>
    <w:rsid w:val="00710B5D"/>
    <w:rsid w:val="00710EF9"/>
    <w:rsid w:val="00711412"/>
    <w:rsid w:val="00711732"/>
    <w:rsid w:val="00714909"/>
    <w:rsid w:val="00715921"/>
    <w:rsid w:val="0071735B"/>
    <w:rsid w:val="00717BB7"/>
    <w:rsid w:val="0072089A"/>
    <w:rsid w:val="00721722"/>
    <w:rsid w:val="0072179A"/>
    <w:rsid w:val="007239F4"/>
    <w:rsid w:val="00724418"/>
    <w:rsid w:val="00725B75"/>
    <w:rsid w:val="007278BC"/>
    <w:rsid w:val="00730081"/>
    <w:rsid w:val="00730B5B"/>
    <w:rsid w:val="00730CB2"/>
    <w:rsid w:val="00730F75"/>
    <w:rsid w:val="00731A74"/>
    <w:rsid w:val="00732EBF"/>
    <w:rsid w:val="007352FF"/>
    <w:rsid w:val="007362AF"/>
    <w:rsid w:val="00736E4E"/>
    <w:rsid w:val="00740CA0"/>
    <w:rsid w:val="0074104D"/>
    <w:rsid w:val="00741DA8"/>
    <w:rsid w:val="00742B22"/>
    <w:rsid w:val="007436C2"/>
    <w:rsid w:val="007440CD"/>
    <w:rsid w:val="0074411D"/>
    <w:rsid w:val="00744B05"/>
    <w:rsid w:val="00745002"/>
    <w:rsid w:val="0074575E"/>
    <w:rsid w:val="00745A04"/>
    <w:rsid w:val="007465FE"/>
    <w:rsid w:val="00746A0B"/>
    <w:rsid w:val="00747692"/>
    <w:rsid w:val="007504BF"/>
    <w:rsid w:val="00750FC4"/>
    <w:rsid w:val="0075125A"/>
    <w:rsid w:val="00751B1D"/>
    <w:rsid w:val="00752DE5"/>
    <w:rsid w:val="00753935"/>
    <w:rsid w:val="00756BEF"/>
    <w:rsid w:val="00757B77"/>
    <w:rsid w:val="007608FC"/>
    <w:rsid w:val="00761D2D"/>
    <w:rsid w:val="007621B9"/>
    <w:rsid w:val="00762495"/>
    <w:rsid w:val="00763FED"/>
    <w:rsid w:val="00764E1F"/>
    <w:rsid w:val="007655B3"/>
    <w:rsid w:val="00766BFB"/>
    <w:rsid w:val="00766E62"/>
    <w:rsid w:val="007671AE"/>
    <w:rsid w:val="00767D7B"/>
    <w:rsid w:val="00770E80"/>
    <w:rsid w:val="0077104E"/>
    <w:rsid w:val="0077191D"/>
    <w:rsid w:val="00772FAB"/>
    <w:rsid w:val="00773066"/>
    <w:rsid w:val="0077367C"/>
    <w:rsid w:val="007754C0"/>
    <w:rsid w:val="007773B2"/>
    <w:rsid w:val="00780493"/>
    <w:rsid w:val="00781D0C"/>
    <w:rsid w:val="0078319E"/>
    <w:rsid w:val="00783B07"/>
    <w:rsid w:val="007911E3"/>
    <w:rsid w:val="00791560"/>
    <w:rsid w:val="00791712"/>
    <w:rsid w:val="00793D63"/>
    <w:rsid w:val="00796A71"/>
    <w:rsid w:val="00796E44"/>
    <w:rsid w:val="007A3EFA"/>
    <w:rsid w:val="007A43DF"/>
    <w:rsid w:val="007A44F6"/>
    <w:rsid w:val="007A4A62"/>
    <w:rsid w:val="007A50E4"/>
    <w:rsid w:val="007A5F14"/>
    <w:rsid w:val="007B1E26"/>
    <w:rsid w:val="007B210B"/>
    <w:rsid w:val="007B2243"/>
    <w:rsid w:val="007B2621"/>
    <w:rsid w:val="007B26C1"/>
    <w:rsid w:val="007B469A"/>
    <w:rsid w:val="007B612D"/>
    <w:rsid w:val="007C225E"/>
    <w:rsid w:val="007C4A2C"/>
    <w:rsid w:val="007C4BC2"/>
    <w:rsid w:val="007C6AA2"/>
    <w:rsid w:val="007C71CA"/>
    <w:rsid w:val="007C76B8"/>
    <w:rsid w:val="007C7F03"/>
    <w:rsid w:val="007D1CF8"/>
    <w:rsid w:val="007D2AF0"/>
    <w:rsid w:val="007D3344"/>
    <w:rsid w:val="007D44FD"/>
    <w:rsid w:val="007D514B"/>
    <w:rsid w:val="007D5261"/>
    <w:rsid w:val="007D694E"/>
    <w:rsid w:val="007D6B6B"/>
    <w:rsid w:val="007E12F9"/>
    <w:rsid w:val="007E2B0F"/>
    <w:rsid w:val="007E4731"/>
    <w:rsid w:val="007E598A"/>
    <w:rsid w:val="007E5C70"/>
    <w:rsid w:val="007E63C0"/>
    <w:rsid w:val="007E69B0"/>
    <w:rsid w:val="007F089F"/>
    <w:rsid w:val="007F1872"/>
    <w:rsid w:val="007F1C60"/>
    <w:rsid w:val="007F231C"/>
    <w:rsid w:val="007F2E54"/>
    <w:rsid w:val="007F2F01"/>
    <w:rsid w:val="007F647B"/>
    <w:rsid w:val="008010FB"/>
    <w:rsid w:val="008021D1"/>
    <w:rsid w:val="00804404"/>
    <w:rsid w:val="00804F8E"/>
    <w:rsid w:val="00806782"/>
    <w:rsid w:val="00806B46"/>
    <w:rsid w:val="00806D7D"/>
    <w:rsid w:val="00810086"/>
    <w:rsid w:val="00810919"/>
    <w:rsid w:val="008131FF"/>
    <w:rsid w:val="00815BA5"/>
    <w:rsid w:val="00816998"/>
    <w:rsid w:val="0081721B"/>
    <w:rsid w:val="0081749B"/>
    <w:rsid w:val="008176A1"/>
    <w:rsid w:val="0082004F"/>
    <w:rsid w:val="00822C3B"/>
    <w:rsid w:val="0082303C"/>
    <w:rsid w:val="008234C2"/>
    <w:rsid w:val="00824A31"/>
    <w:rsid w:val="0082710D"/>
    <w:rsid w:val="00830664"/>
    <w:rsid w:val="00831A47"/>
    <w:rsid w:val="00832923"/>
    <w:rsid w:val="00832B1D"/>
    <w:rsid w:val="00834F72"/>
    <w:rsid w:val="008353B0"/>
    <w:rsid w:val="008358A8"/>
    <w:rsid w:val="00836140"/>
    <w:rsid w:val="0083615A"/>
    <w:rsid w:val="008364EF"/>
    <w:rsid w:val="00836E5D"/>
    <w:rsid w:val="00840A1E"/>
    <w:rsid w:val="00840B19"/>
    <w:rsid w:val="00841B8D"/>
    <w:rsid w:val="00841ED4"/>
    <w:rsid w:val="00842241"/>
    <w:rsid w:val="008431C9"/>
    <w:rsid w:val="00843838"/>
    <w:rsid w:val="00845D9D"/>
    <w:rsid w:val="00846918"/>
    <w:rsid w:val="00846D2A"/>
    <w:rsid w:val="008476E5"/>
    <w:rsid w:val="0085019F"/>
    <w:rsid w:val="0085099F"/>
    <w:rsid w:val="008527D3"/>
    <w:rsid w:val="00852DBF"/>
    <w:rsid w:val="0085343C"/>
    <w:rsid w:val="00855CDC"/>
    <w:rsid w:val="00855DD1"/>
    <w:rsid w:val="00857B91"/>
    <w:rsid w:val="00857EC7"/>
    <w:rsid w:val="00860CE7"/>
    <w:rsid w:val="00863B47"/>
    <w:rsid w:val="008640F4"/>
    <w:rsid w:val="008647B4"/>
    <w:rsid w:val="00864CE3"/>
    <w:rsid w:val="00864E12"/>
    <w:rsid w:val="008657C7"/>
    <w:rsid w:val="008659B1"/>
    <w:rsid w:val="008710E0"/>
    <w:rsid w:val="008713DB"/>
    <w:rsid w:val="0087146D"/>
    <w:rsid w:val="008718BE"/>
    <w:rsid w:val="00871C3F"/>
    <w:rsid w:val="0087328B"/>
    <w:rsid w:val="008746A2"/>
    <w:rsid w:val="00874E58"/>
    <w:rsid w:val="00875E04"/>
    <w:rsid w:val="0087658A"/>
    <w:rsid w:val="0087701C"/>
    <w:rsid w:val="0087730F"/>
    <w:rsid w:val="008777D4"/>
    <w:rsid w:val="00877A3E"/>
    <w:rsid w:val="00877BC0"/>
    <w:rsid w:val="0088050C"/>
    <w:rsid w:val="00881D2D"/>
    <w:rsid w:val="008826E4"/>
    <w:rsid w:val="008828DD"/>
    <w:rsid w:val="00882D41"/>
    <w:rsid w:val="00883511"/>
    <w:rsid w:val="008844D6"/>
    <w:rsid w:val="008854FE"/>
    <w:rsid w:val="00885504"/>
    <w:rsid w:val="008914E4"/>
    <w:rsid w:val="00892914"/>
    <w:rsid w:val="00893B02"/>
    <w:rsid w:val="00897063"/>
    <w:rsid w:val="00897843"/>
    <w:rsid w:val="008A0B35"/>
    <w:rsid w:val="008A15EA"/>
    <w:rsid w:val="008A3040"/>
    <w:rsid w:val="008A3F12"/>
    <w:rsid w:val="008A3F5E"/>
    <w:rsid w:val="008A4B36"/>
    <w:rsid w:val="008A4D92"/>
    <w:rsid w:val="008A6AFF"/>
    <w:rsid w:val="008A73A1"/>
    <w:rsid w:val="008A7F1F"/>
    <w:rsid w:val="008B1196"/>
    <w:rsid w:val="008B16E2"/>
    <w:rsid w:val="008B2797"/>
    <w:rsid w:val="008B28CE"/>
    <w:rsid w:val="008B343C"/>
    <w:rsid w:val="008B48D8"/>
    <w:rsid w:val="008B6000"/>
    <w:rsid w:val="008B74B2"/>
    <w:rsid w:val="008B7FA0"/>
    <w:rsid w:val="008C0412"/>
    <w:rsid w:val="008C0913"/>
    <w:rsid w:val="008C0DB7"/>
    <w:rsid w:val="008C13B7"/>
    <w:rsid w:val="008C1B89"/>
    <w:rsid w:val="008C2A77"/>
    <w:rsid w:val="008C2E15"/>
    <w:rsid w:val="008C37FD"/>
    <w:rsid w:val="008C43AF"/>
    <w:rsid w:val="008C483A"/>
    <w:rsid w:val="008C4A52"/>
    <w:rsid w:val="008C6C2B"/>
    <w:rsid w:val="008C6CDA"/>
    <w:rsid w:val="008D0321"/>
    <w:rsid w:val="008D2480"/>
    <w:rsid w:val="008D2B3D"/>
    <w:rsid w:val="008D3A98"/>
    <w:rsid w:val="008D4889"/>
    <w:rsid w:val="008D4B0A"/>
    <w:rsid w:val="008D6BB3"/>
    <w:rsid w:val="008E075D"/>
    <w:rsid w:val="008E1D2E"/>
    <w:rsid w:val="008E1E33"/>
    <w:rsid w:val="008E2BED"/>
    <w:rsid w:val="008E40D2"/>
    <w:rsid w:val="008E568F"/>
    <w:rsid w:val="008E6051"/>
    <w:rsid w:val="008E657D"/>
    <w:rsid w:val="008F0F8C"/>
    <w:rsid w:val="008F54FD"/>
    <w:rsid w:val="008F5AF8"/>
    <w:rsid w:val="008F5CC5"/>
    <w:rsid w:val="008F7334"/>
    <w:rsid w:val="00900F31"/>
    <w:rsid w:val="009026ED"/>
    <w:rsid w:val="00903999"/>
    <w:rsid w:val="00905E9D"/>
    <w:rsid w:val="009062E8"/>
    <w:rsid w:val="0090637E"/>
    <w:rsid w:val="00906C8C"/>
    <w:rsid w:val="00911672"/>
    <w:rsid w:val="0091270C"/>
    <w:rsid w:val="00913A52"/>
    <w:rsid w:val="00913E98"/>
    <w:rsid w:val="00914D25"/>
    <w:rsid w:val="0092005C"/>
    <w:rsid w:val="009205AA"/>
    <w:rsid w:val="0092437A"/>
    <w:rsid w:val="0092775B"/>
    <w:rsid w:val="00931048"/>
    <w:rsid w:val="009314C6"/>
    <w:rsid w:val="00932002"/>
    <w:rsid w:val="00932ED1"/>
    <w:rsid w:val="00933460"/>
    <w:rsid w:val="009342F6"/>
    <w:rsid w:val="00934475"/>
    <w:rsid w:val="00934C69"/>
    <w:rsid w:val="0094059A"/>
    <w:rsid w:val="009431BD"/>
    <w:rsid w:val="00943283"/>
    <w:rsid w:val="0094443F"/>
    <w:rsid w:val="00944E3B"/>
    <w:rsid w:val="00946968"/>
    <w:rsid w:val="00947116"/>
    <w:rsid w:val="00947FC2"/>
    <w:rsid w:val="009506E7"/>
    <w:rsid w:val="0095173C"/>
    <w:rsid w:val="009548EA"/>
    <w:rsid w:val="00954DD6"/>
    <w:rsid w:val="0095548D"/>
    <w:rsid w:val="009560F0"/>
    <w:rsid w:val="00956386"/>
    <w:rsid w:val="0095716A"/>
    <w:rsid w:val="00957CDB"/>
    <w:rsid w:val="00957ED0"/>
    <w:rsid w:val="00960349"/>
    <w:rsid w:val="0096047A"/>
    <w:rsid w:val="009626C9"/>
    <w:rsid w:val="00962DFE"/>
    <w:rsid w:val="009646FE"/>
    <w:rsid w:val="0096513C"/>
    <w:rsid w:val="00965632"/>
    <w:rsid w:val="00965BCD"/>
    <w:rsid w:val="00965E4B"/>
    <w:rsid w:val="00966C72"/>
    <w:rsid w:val="00970046"/>
    <w:rsid w:val="00970B97"/>
    <w:rsid w:val="00971428"/>
    <w:rsid w:val="00972619"/>
    <w:rsid w:val="009754C3"/>
    <w:rsid w:val="00975C85"/>
    <w:rsid w:val="00976BAB"/>
    <w:rsid w:val="00976EBC"/>
    <w:rsid w:val="00977970"/>
    <w:rsid w:val="00980489"/>
    <w:rsid w:val="009814D2"/>
    <w:rsid w:val="00981FE9"/>
    <w:rsid w:val="00982444"/>
    <w:rsid w:val="00983025"/>
    <w:rsid w:val="00983B83"/>
    <w:rsid w:val="00983C7F"/>
    <w:rsid w:val="00984600"/>
    <w:rsid w:val="0099033C"/>
    <w:rsid w:val="009911E2"/>
    <w:rsid w:val="009920F4"/>
    <w:rsid w:val="0099298A"/>
    <w:rsid w:val="009955D8"/>
    <w:rsid w:val="009976DA"/>
    <w:rsid w:val="009A10D1"/>
    <w:rsid w:val="009A172C"/>
    <w:rsid w:val="009A2FA1"/>
    <w:rsid w:val="009A6A72"/>
    <w:rsid w:val="009A6BED"/>
    <w:rsid w:val="009A75A2"/>
    <w:rsid w:val="009A7BD4"/>
    <w:rsid w:val="009A7F57"/>
    <w:rsid w:val="009B24D5"/>
    <w:rsid w:val="009B2B13"/>
    <w:rsid w:val="009B3B8C"/>
    <w:rsid w:val="009B4139"/>
    <w:rsid w:val="009B417B"/>
    <w:rsid w:val="009B465B"/>
    <w:rsid w:val="009B49BF"/>
    <w:rsid w:val="009B4D54"/>
    <w:rsid w:val="009B567B"/>
    <w:rsid w:val="009B583D"/>
    <w:rsid w:val="009B5A34"/>
    <w:rsid w:val="009B5E8F"/>
    <w:rsid w:val="009B605D"/>
    <w:rsid w:val="009B648F"/>
    <w:rsid w:val="009B6A38"/>
    <w:rsid w:val="009B6A96"/>
    <w:rsid w:val="009B6CED"/>
    <w:rsid w:val="009C1731"/>
    <w:rsid w:val="009C1FE4"/>
    <w:rsid w:val="009C3B5C"/>
    <w:rsid w:val="009C46C6"/>
    <w:rsid w:val="009C4921"/>
    <w:rsid w:val="009C6AD1"/>
    <w:rsid w:val="009D02AE"/>
    <w:rsid w:val="009D03A5"/>
    <w:rsid w:val="009D1895"/>
    <w:rsid w:val="009D2126"/>
    <w:rsid w:val="009D312A"/>
    <w:rsid w:val="009D3A69"/>
    <w:rsid w:val="009D3C44"/>
    <w:rsid w:val="009D4875"/>
    <w:rsid w:val="009D4A72"/>
    <w:rsid w:val="009D4E7B"/>
    <w:rsid w:val="009D5DAF"/>
    <w:rsid w:val="009D6BAC"/>
    <w:rsid w:val="009D6DE0"/>
    <w:rsid w:val="009E1318"/>
    <w:rsid w:val="009E1F6C"/>
    <w:rsid w:val="009E2235"/>
    <w:rsid w:val="009E39A2"/>
    <w:rsid w:val="009E3A31"/>
    <w:rsid w:val="009E516B"/>
    <w:rsid w:val="009E5C5E"/>
    <w:rsid w:val="009E60F6"/>
    <w:rsid w:val="009E660B"/>
    <w:rsid w:val="009F1AC8"/>
    <w:rsid w:val="009F1CDB"/>
    <w:rsid w:val="009F2D06"/>
    <w:rsid w:val="009F4451"/>
    <w:rsid w:val="009F466D"/>
    <w:rsid w:val="009F4A8B"/>
    <w:rsid w:val="009F4C63"/>
    <w:rsid w:val="009F7D49"/>
    <w:rsid w:val="00A015DC"/>
    <w:rsid w:val="00A01E78"/>
    <w:rsid w:val="00A02AE9"/>
    <w:rsid w:val="00A039C3"/>
    <w:rsid w:val="00A05A77"/>
    <w:rsid w:val="00A07FBA"/>
    <w:rsid w:val="00A10582"/>
    <w:rsid w:val="00A12689"/>
    <w:rsid w:val="00A13A5D"/>
    <w:rsid w:val="00A13D0D"/>
    <w:rsid w:val="00A1511A"/>
    <w:rsid w:val="00A15575"/>
    <w:rsid w:val="00A173DC"/>
    <w:rsid w:val="00A17B22"/>
    <w:rsid w:val="00A20285"/>
    <w:rsid w:val="00A218B1"/>
    <w:rsid w:val="00A218D3"/>
    <w:rsid w:val="00A21D31"/>
    <w:rsid w:val="00A221B2"/>
    <w:rsid w:val="00A25AD9"/>
    <w:rsid w:val="00A25C61"/>
    <w:rsid w:val="00A266BE"/>
    <w:rsid w:val="00A271D6"/>
    <w:rsid w:val="00A277D8"/>
    <w:rsid w:val="00A30ECF"/>
    <w:rsid w:val="00A33ECD"/>
    <w:rsid w:val="00A37EFA"/>
    <w:rsid w:val="00A42637"/>
    <w:rsid w:val="00A42989"/>
    <w:rsid w:val="00A42FA4"/>
    <w:rsid w:val="00A44962"/>
    <w:rsid w:val="00A44D72"/>
    <w:rsid w:val="00A45F53"/>
    <w:rsid w:val="00A4623E"/>
    <w:rsid w:val="00A5201D"/>
    <w:rsid w:val="00A523C3"/>
    <w:rsid w:val="00A529C1"/>
    <w:rsid w:val="00A53B42"/>
    <w:rsid w:val="00A5658F"/>
    <w:rsid w:val="00A60B93"/>
    <w:rsid w:val="00A61D3A"/>
    <w:rsid w:val="00A629BA"/>
    <w:rsid w:val="00A62E49"/>
    <w:rsid w:val="00A63E78"/>
    <w:rsid w:val="00A64D43"/>
    <w:rsid w:val="00A6728B"/>
    <w:rsid w:val="00A70382"/>
    <w:rsid w:val="00A70C93"/>
    <w:rsid w:val="00A71F4D"/>
    <w:rsid w:val="00A74638"/>
    <w:rsid w:val="00A75D83"/>
    <w:rsid w:val="00A75E81"/>
    <w:rsid w:val="00A77163"/>
    <w:rsid w:val="00A77398"/>
    <w:rsid w:val="00A8021E"/>
    <w:rsid w:val="00A8037B"/>
    <w:rsid w:val="00A821B5"/>
    <w:rsid w:val="00A82B03"/>
    <w:rsid w:val="00A83465"/>
    <w:rsid w:val="00A8370A"/>
    <w:rsid w:val="00A84FBD"/>
    <w:rsid w:val="00A85545"/>
    <w:rsid w:val="00A87460"/>
    <w:rsid w:val="00A943CE"/>
    <w:rsid w:val="00A949E7"/>
    <w:rsid w:val="00A95B9A"/>
    <w:rsid w:val="00A972E4"/>
    <w:rsid w:val="00A97534"/>
    <w:rsid w:val="00A97D1B"/>
    <w:rsid w:val="00AA0EC4"/>
    <w:rsid w:val="00AA11D2"/>
    <w:rsid w:val="00AA3B2C"/>
    <w:rsid w:val="00AA5AAA"/>
    <w:rsid w:val="00AA69FF"/>
    <w:rsid w:val="00AA6F42"/>
    <w:rsid w:val="00AB08D0"/>
    <w:rsid w:val="00AB0C2A"/>
    <w:rsid w:val="00AB1344"/>
    <w:rsid w:val="00AB24C4"/>
    <w:rsid w:val="00AB6E78"/>
    <w:rsid w:val="00AB7E92"/>
    <w:rsid w:val="00AC0922"/>
    <w:rsid w:val="00AC211A"/>
    <w:rsid w:val="00AC32B1"/>
    <w:rsid w:val="00AC3996"/>
    <w:rsid w:val="00AC40CC"/>
    <w:rsid w:val="00AC44F0"/>
    <w:rsid w:val="00AC4575"/>
    <w:rsid w:val="00AC7284"/>
    <w:rsid w:val="00AD0EF1"/>
    <w:rsid w:val="00AD25C7"/>
    <w:rsid w:val="00AD295A"/>
    <w:rsid w:val="00AD2CA6"/>
    <w:rsid w:val="00AD3BBC"/>
    <w:rsid w:val="00AD55D7"/>
    <w:rsid w:val="00AD7408"/>
    <w:rsid w:val="00AE1141"/>
    <w:rsid w:val="00AE1E49"/>
    <w:rsid w:val="00AE24F0"/>
    <w:rsid w:val="00AE2B0E"/>
    <w:rsid w:val="00AE351C"/>
    <w:rsid w:val="00AE3835"/>
    <w:rsid w:val="00AE5943"/>
    <w:rsid w:val="00AE5B36"/>
    <w:rsid w:val="00AE7BCC"/>
    <w:rsid w:val="00AE7D94"/>
    <w:rsid w:val="00AE7F16"/>
    <w:rsid w:val="00AE7F48"/>
    <w:rsid w:val="00AF1399"/>
    <w:rsid w:val="00AF1F49"/>
    <w:rsid w:val="00AF3291"/>
    <w:rsid w:val="00AF4772"/>
    <w:rsid w:val="00AF5149"/>
    <w:rsid w:val="00AF6AA5"/>
    <w:rsid w:val="00AF6BF2"/>
    <w:rsid w:val="00AF7939"/>
    <w:rsid w:val="00AF7BE6"/>
    <w:rsid w:val="00AF7F76"/>
    <w:rsid w:val="00B002DB"/>
    <w:rsid w:val="00B01343"/>
    <w:rsid w:val="00B06617"/>
    <w:rsid w:val="00B10626"/>
    <w:rsid w:val="00B115BB"/>
    <w:rsid w:val="00B14469"/>
    <w:rsid w:val="00B15103"/>
    <w:rsid w:val="00B16113"/>
    <w:rsid w:val="00B172D3"/>
    <w:rsid w:val="00B2004A"/>
    <w:rsid w:val="00B213F7"/>
    <w:rsid w:val="00B2177D"/>
    <w:rsid w:val="00B22011"/>
    <w:rsid w:val="00B23D40"/>
    <w:rsid w:val="00B256E4"/>
    <w:rsid w:val="00B25F1D"/>
    <w:rsid w:val="00B261FD"/>
    <w:rsid w:val="00B265AC"/>
    <w:rsid w:val="00B2710B"/>
    <w:rsid w:val="00B27127"/>
    <w:rsid w:val="00B27527"/>
    <w:rsid w:val="00B30209"/>
    <w:rsid w:val="00B37B20"/>
    <w:rsid w:val="00B4085E"/>
    <w:rsid w:val="00B40995"/>
    <w:rsid w:val="00B41121"/>
    <w:rsid w:val="00B41A9C"/>
    <w:rsid w:val="00B41EF6"/>
    <w:rsid w:val="00B41F4B"/>
    <w:rsid w:val="00B42095"/>
    <w:rsid w:val="00B42163"/>
    <w:rsid w:val="00B424A2"/>
    <w:rsid w:val="00B42F84"/>
    <w:rsid w:val="00B43AF4"/>
    <w:rsid w:val="00B4409F"/>
    <w:rsid w:val="00B456CE"/>
    <w:rsid w:val="00B472CD"/>
    <w:rsid w:val="00B47B03"/>
    <w:rsid w:val="00B47E47"/>
    <w:rsid w:val="00B50EF7"/>
    <w:rsid w:val="00B51660"/>
    <w:rsid w:val="00B52754"/>
    <w:rsid w:val="00B528F4"/>
    <w:rsid w:val="00B52E13"/>
    <w:rsid w:val="00B534A9"/>
    <w:rsid w:val="00B55102"/>
    <w:rsid w:val="00B55B32"/>
    <w:rsid w:val="00B5608F"/>
    <w:rsid w:val="00B62765"/>
    <w:rsid w:val="00B63BA6"/>
    <w:rsid w:val="00B63F3D"/>
    <w:rsid w:val="00B6404D"/>
    <w:rsid w:val="00B66C30"/>
    <w:rsid w:val="00B66DAB"/>
    <w:rsid w:val="00B67A46"/>
    <w:rsid w:val="00B7081C"/>
    <w:rsid w:val="00B71D8D"/>
    <w:rsid w:val="00B72828"/>
    <w:rsid w:val="00B746B0"/>
    <w:rsid w:val="00B750DB"/>
    <w:rsid w:val="00B757FD"/>
    <w:rsid w:val="00B758F4"/>
    <w:rsid w:val="00B75D3B"/>
    <w:rsid w:val="00B7799E"/>
    <w:rsid w:val="00B77A7A"/>
    <w:rsid w:val="00B80553"/>
    <w:rsid w:val="00B80E9B"/>
    <w:rsid w:val="00B81FC2"/>
    <w:rsid w:val="00B82F79"/>
    <w:rsid w:val="00B8326C"/>
    <w:rsid w:val="00B849AC"/>
    <w:rsid w:val="00B864AC"/>
    <w:rsid w:val="00B8760E"/>
    <w:rsid w:val="00B91A2E"/>
    <w:rsid w:val="00B9331A"/>
    <w:rsid w:val="00B93426"/>
    <w:rsid w:val="00B93A1D"/>
    <w:rsid w:val="00B94E32"/>
    <w:rsid w:val="00B951B8"/>
    <w:rsid w:val="00B95941"/>
    <w:rsid w:val="00B95CAA"/>
    <w:rsid w:val="00B96FDD"/>
    <w:rsid w:val="00BA082F"/>
    <w:rsid w:val="00BA1285"/>
    <w:rsid w:val="00BA25FC"/>
    <w:rsid w:val="00BA30E6"/>
    <w:rsid w:val="00BA3811"/>
    <w:rsid w:val="00BA40EA"/>
    <w:rsid w:val="00BA4187"/>
    <w:rsid w:val="00BA5F25"/>
    <w:rsid w:val="00BA7962"/>
    <w:rsid w:val="00BB1124"/>
    <w:rsid w:val="00BB1587"/>
    <w:rsid w:val="00BB5008"/>
    <w:rsid w:val="00BB5197"/>
    <w:rsid w:val="00BB53BB"/>
    <w:rsid w:val="00BB5AAC"/>
    <w:rsid w:val="00BB5DA7"/>
    <w:rsid w:val="00BB5EDF"/>
    <w:rsid w:val="00BB638D"/>
    <w:rsid w:val="00BB6B01"/>
    <w:rsid w:val="00BB7EA3"/>
    <w:rsid w:val="00BC01C7"/>
    <w:rsid w:val="00BC13CE"/>
    <w:rsid w:val="00BC25B6"/>
    <w:rsid w:val="00BC2AE9"/>
    <w:rsid w:val="00BC3730"/>
    <w:rsid w:val="00BD0C62"/>
    <w:rsid w:val="00BD1A63"/>
    <w:rsid w:val="00BD218E"/>
    <w:rsid w:val="00BD46E2"/>
    <w:rsid w:val="00BD4A49"/>
    <w:rsid w:val="00BD5C5D"/>
    <w:rsid w:val="00BE0484"/>
    <w:rsid w:val="00BE0C6D"/>
    <w:rsid w:val="00BE21B2"/>
    <w:rsid w:val="00BE3455"/>
    <w:rsid w:val="00BE4B4C"/>
    <w:rsid w:val="00BE5240"/>
    <w:rsid w:val="00BE5953"/>
    <w:rsid w:val="00BE6225"/>
    <w:rsid w:val="00BE6A72"/>
    <w:rsid w:val="00BF0725"/>
    <w:rsid w:val="00BF1C38"/>
    <w:rsid w:val="00BF207A"/>
    <w:rsid w:val="00BF2C37"/>
    <w:rsid w:val="00BF5796"/>
    <w:rsid w:val="00BF657C"/>
    <w:rsid w:val="00BF7E3A"/>
    <w:rsid w:val="00C00852"/>
    <w:rsid w:val="00C00D4D"/>
    <w:rsid w:val="00C0279F"/>
    <w:rsid w:val="00C02E25"/>
    <w:rsid w:val="00C03397"/>
    <w:rsid w:val="00C04DA7"/>
    <w:rsid w:val="00C05C03"/>
    <w:rsid w:val="00C06368"/>
    <w:rsid w:val="00C06682"/>
    <w:rsid w:val="00C076F8"/>
    <w:rsid w:val="00C0775C"/>
    <w:rsid w:val="00C07E7A"/>
    <w:rsid w:val="00C107AB"/>
    <w:rsid w:val="00C10881"/>
    <w:rsid w:val="00C120EA"/>
    <w:rsid w:val="00C126AB"/>
    <w:rsid w:val="00C135E2"/>
    <w:rsid w:val="00C13B7B"/>
    <w:rsid w:val="00C14CB6"/>
    <w:rsid w:val="00C1588B"/>
    <w:rsid w:val="00C1761D"/>
    <w:rsid w:val="00C177F7"/>
    <w:rsid w:val="00C2014F"/>
    <w:rsid w:val="00C203FF"/>
    <w:rsid w:val="00C20811"/>
    <w:rsid w:val="00C21250"/>
    <w:rsid w:val="00C21590"/>
    <w:rsid w:val="00C22FC8"/>
    <w:rsid w:val="00C23C06"/>
    <w:rsid w:val="00C248D7"/>
    <w:rsid w:val="00C262D9"/>
    <w:rsid w:val="00C26DC1"/>
    <w:rsid w:val="00C275F7"/>
    <w:rsid w:val="00C3100B"/>
    <w:rsid w:val="00C32A75"/>
    <w:rsid w:val="00C333E2"/>
    <w:rsid w:val="00C3430D"/>
    <w:rsid w:val="00C34F1E"/>
    <w:rsid w:val="00C36C3F"/>
    <w:rsid w:val="00C3729D"/>
    <w:rsid w:val="00C37D25"/>
    <w:rsid w:val="00C4169B"/>
    <w:rsid w:val="00C41789"/>
    <w:rsid w:val="00C42963"/>
    <w:rsid w:val="00C4318C"/>
    <w:rsid w:val="00C4332C"/>
    <w:rsid w:val="00C43601"/>
    <w:rsid w:val="00C437EB"/>
    <w:rsid w:val="00C43D62"/>
    <w:rsid w:val="00C44497"/>
    <w:rsid w:val="00C455E1"/>
    <w:rsid w:val="00C45C13"/>
    <w:rsid w:val="00C45C3E"/>
    <w:rsid w:val="00C46E3C"/>
    <w:rsid w:val="00C51D88"/>
    <w:rsid w:val="00C523AE"/>
    <w:rsid w:val="00C53904"/>
    <w:rsid w:val="00C53E03"/>
    <w:rsid w:val="00C57DCC"/>
    <w:rsid w:val="00C57F12"/>
    <w:rsid w:val="00C6208B"/>
    <w:rsid w:val="00C63106"/>
    <w:rsid w:val="00C63C83"/>
    <w:rsid w:val="00C64878"/>
    <w:rsid w:val="00C6498E"/>
    <w:rsid w:val="00C655CB"/>
    <w:rsid w:val="00C65ECA"/>
    <w:rsid w:val="00C66384"/>
    <w:rsid w:val="00C6744D"/>
    <w:rsid w:val="00C7063F"/>
    <w:rsid w:val="00C71C05"/>
    <w:rsid w:val="00C72A8C"/>
    <w:rsid w:val="00C73050"/>
    <w:rsid w:val="00C74166"/>
    <w:rsid w:val="00C742C0"/>
    <w:rsid w:val="00C74FC3"/>
    <w:rsid w:val="00C7615D"/>
    <w:rsid w:val="00C76568"/>
    <w:rsid w:val="00C7692E"/>
    <w:rsid w:val="00C77537"/>
    <w:rsid w:val="00C77F8A"/>
    <w:rsid w:val="00C81D87"/>
    <w:rsid w:val="00C82D48"/>
    <w:rsid w:val="00C82D9F"/>
    <w:rsid w:val="00C82E13"/>
    <w:rsid w:val="00C83615"/>
    <w:rsid w:val="00C84468"/>
    <w:rsid w:val="00C8511A"/>
    <w:rsid w:val="00C851C6"/>
    <w:rsid w:val="00C85C1D"/>
    <w:rsid w:val="00C85DBB"/>
    <w:rsid w:val="00C86594"/>
    <w:rsid w:val="00C86E73"/>
    <w:rsid w:val="00C86F21"/>
    <w:rsid w:val="00C87820"/>
    <w:rsid w:val="00C90A22"/>
    <w:rsid w:val="00C90D1B"/>
    <w:rsid w:val="00C916B4"/>
    <w:rsid w:val="00C917B9"/>
    <w:rsid w:val="00C92229"/>
    <w:rsid w:val="00C94CA9"/>
    <w:rsid w:val="00C96A41"/>
    <w:rsid w:val="00C96DC2"/>
    <w:rsid w:val="00C96F73"/>
    <w:rsid w:val="00C9799B"/>
    <w:rsid w:val="00CA03EB"/>
    <w:rsid w:val="00CA0EA7"/>
    <w:rsid w:val="00CA1002"/>
    <w:rsid w:val="00CA1B27"/>
    <w:rsid w:val="00CA212F"/>
    <w:rsid w:val="00CA3DDE"/>
    <w:rsid w:val="00CA4123"/>
    <w:rsid w:val="00CA4B52"/>
    <w:rsid w:val="00CA6384"/>
    <w:rsid w:val="00CA6505"/>
    <w:rsid w:val="00CA78BE"/>
    <w:rsid w:val="00CA7AA7"/>
    <w:rsid w:val="00CA7B9D"/>
    <w:rsid w:val="00CB12F0"/>
    <w:rsid w:val="00CB16BB"/>
    <w:rsid w:val="00CB45B0"/>
    <w:rsid w:val="00CB5BFF"/>
    <w:rsid w:val="00CB5E30"/>
    <w:rsid w:val="00CB650C"/>
    <w:rsid w:val="00CB6E4E"/>
    <w:rsid w:val="00CB735D"/>
    <w:rsid w:val="00CC0E66"/>
    <w:rsid w:val="00CC11E8"/>
    <w:rsid w:val="00CC2309"/>
    <w:rsid w:val="00CC2824"/>
    <w:rsid w:val="00CC3A0A"/>
    <w:rsid w:val="00CC3EC7"/>
    <w:rsid w:val="00CC6EEC"/>
    <w:rsid w:val="00CC7392"/>
    <w:rsid w:val="00CD0E5A"/>
    <w:rsid w:val="00CD14C1"/>
    <w:rsid w:val="00CD3584"/>
    <w:rsid w:val="00CD3C80"/>
    <w:rsid w:val="00CD4B19"/>
    <w:rsid w:val="00CE14D9"/>
    <w:rsid w:val="00CE2E2C"/>
    <w:rsid w:val="00CE315F"/>
    <w:rsid w:val="00CE5DD2"/>
    <w:rsid w:val="00CE61B7"/>
    <w:rsid w:val="00CF06E8"/>
    <w:rsid w:val="00CF07EB"/>
    <w:rsid w:val="00CF1E24"/>
    <w:rsid w:val="00CF226A"/>
    <w:rsid w:val="00CF256E"/>
    <w:rsid w:val="00CF2EA6"/>
    <w:rsid w:val="00CF4D90"/>
    <w:rsid w:val="00CF5743"/>
    <w:rsid w:val="00CF5B65"/>
    <w:rsid w:val="00CF717E"/>
    <w:rsid w:val="00CF7A0E"/>
    <w:rsid w:val="00D006BC"/>
    <w:rsid w:val="00D00AA9"/>
    <w:rsid w:val="00D031E9"/>
    <w:rsid w:val="00D03B57"/>
    <w:rsid w:val="00D03F7A"/>
    <w:rsid w:val="00D04599"/>
    <w:rsid w:val="00D04EB1"/>
    <w:rsid w:val="00D05659"/>
    <w:rsid w:val="00D0741D"/>
    <w:rsid w:val="00D075A9"/>
    <w:rsid w:val="00D10C1C"/>
    <w:rsid w:val="00D11569"/>
    <w:rsid w:val="00D14A3F"/>
    <w:rsid w:val="00D1770D"/>
    <w:rsid w:val="00D17ED5"/>
    <w:rsid w:val="00D21C60"/>
    <w:rsid w:val="00D21E62"/>
    <w:rsid w:val="00D225F2"/>
    <w:rsid w:val="00D2361C"/>
    <w:rsid w:val="00D242FE"/>
    <w:rsid w:val="00D248A4"/>
    <w:rsid w:val="00D24C1B"/>
    <w:rsid w:val="00D24C81"/>
    <w:rsid w:val="00D26212"/>
    <w:rsid w:val="00D26BC5"/>
    <w:rsid w:val="00D30071"/>
    <w:rsid w:val="00D320EA"/>
    <w:rsid w:val="00D321EB"/>
    <w:rsid w:val="00D321FA"/>
    <w:rsid w:val="00D3223F"/>
    <w:rsid w:val="00D32922"/>
    <w:rsid w:val="00D35494"/>
    <w:rsid w:val="00D36C2B"/>
    <w:rsid w:val="00D3777C"/>
    <w:rsid w:val="00D40DB8"/>
    <w:rsid w:val="00D419AC"/>
    <w:rsid w:val="00D42B31"/>
    <w:rsid w:val="00D44899"/>
    <w:rsid w:val="00D47E66"/>
    <w:rsid w:val="00D51E6E"/>
    <w:rsid w:val="00D51F2E"/>
    <w:rsid w:val="00D577D6"/>
    <w:rsid w:val="00D607CD"/>
    <w:rsid w:val="00D6199D"/>
    <w:rsid w:val="00D63E7D"/>
    <w:rsid w:val="00D640D9"/>
    <w:rsid w:val="00D6426D"/>
    <w:rsid w:val="00D65CC7"/>
    <w:rsid w:val="00D66E89"/>
    <w:rsid w:val="00D676CC"/>
    <w:rsid w:val="00D67CF0"/>
    <w:rsid w:val="00D70C23"/>
    <w:rsid w:val="00D71AF9"/>
    <w:rsid w:val="00D721B3"/>
    <w:rsid w:val="00D722D0"/>
    <w:rsid w:val="00D735E6"/>
    <w:rsid w:val="00D74C3D"/>
    <w:rsid w:val="00D74FFE"/>
    <w:rsid w:val="00D76759"/>
    <w:rsid w:val="00D81856"/>
    <w:rsid w:val="00D81F9B"/>
    <w:rsid w:val="00D82179"/>
    <w:rsid w:val="00D829D3"/>
    <w:rsid w:val="00D83FB7"/>
    <w:rsid w:val="00D85645"/>
    <w:rsid w:val="00D903F0"/>
    <w:rsid w:val="00D90EF5"/>
    <w:rsid w:val="00D92B9E"/>
    <w:rsid w:val="00D936BB"/>
    <w:rsid w:val="00D9434B"/>
    <w:rsid w:val="00D94610"/>
    <w:rsid w:val="00D95669"/>
    <w:rsid w:val="00D95A79"/>
    <w:rsid w:val="00D95FC4"/>
    <w:rsid w:val="00D96539"/>
    <w:rsid w:val="00D96CB4"/>
    <w:rsid w:val="00D96FD6"/>
    <w:rsid w:val="00DA0BA9"/>
    <w:rsid w:val="00DA0CBB"/>
    <w:rsid w:val="00DA2170"/>
    <w:rsid w:val="00DA25FD"/>
    <w:rsid w:val="00DA332D"/>
    <w:rsid w:val="00DA40FA"/>
    <w:rsid w:val="00DA50EB"/>
    <w:rsid w:val="00DA5BAB"/>
    <w:rsid w:val="00DA7B38"/>
    <w:rsid w:val="00DB04D7"/>
    <w:rsid w:val="00DB0682"/>
    <w:rsid w:val="00DB2EFF"/>
    <w:rsid w:val="00DB35FF"/>
    <w:rsid w:val="00DB37C2"/>
    <w:rsid w:val="00DB3D44"/>
    <w:rsid w:val="00DB3E6B"/>
    <w:rsid w:val="00DB428B"/>
    <w:rsid w:val="00DB4527"/>
    <w:rsid w:val="00DB5E1C"/>
    <w:rsid w:val="00DB7A57"/>
    <w:rsid w:val="00DC027A"/>
    <w:rsid w:val="00DC0518"/>
    <w:rsid w:val="00DC0C27"/>
    <w:rsid w:val="00DC0FC6"/>
    <w:rsid w:val="00DC2556"/>
    <w:rsid w:val="00DC2CBC"/>
    <w:rsid w:val="00DC3DF5"/>
    <w:rsid w:val="00DC45B7"/>
    <w:rsid w:val="00DC48FF"/>
    <w:rsid w:val="00DC51F3"/>
    <w:rsid w:val="00DC5900"/>
    <w:rsid w:val="00DC6183"/>
    <w:rsid w:val="00DC685D"/>
    <w:rsid w:val="00DC7AA0"/>
    <w:rsid w:val="00DD0A8B"/>
    <w:rsid w:val="00DD32ED"/>
    <w:rsid w:val="00DD55BA"/>
    <w:rsid w:val="00DE0042"/>
    <w:rsid w:val="00DE0DAC"/>
    <w:rsid w:val="00DE1186"/>
    <w:rsid w:val="00DE171D"/>
    <w:rsid w:val="00DE1798"/>
    <w:rsid w:val="00DE1FB1"/>
    <w:rsid w:val="00DE2455"/>
    <w:rsid w:val="00DE3255"/>
    <w:rsid w:val="00DE413B"/>
    <w:rsid w:val="00DE52C4"/>
    <w:rsid w:val="00DE5C64"/>
    <w:rsid w:val="00DF21E0"/>
    <w:rsid w:val="00DF2A11"/>
    <w:rsid w:val="00DF485D"/>
    <w:rsid w:val="00DF56E2"/>
    <w:rsid w:val="00DF6E76"/>
    <w:rsid w:val="00DF6F6E"/>
    <w:rsid w:val="00DF7D0F"/>
    <w:rsid w:val="00E001CC"/>
    <w:rsid w:val="00E0230C"/>
    <w:rsid w:val="00E02BC7"/>
    <w:rsid w:val="00E03897"/>
    <w:rsid w:val="00E04394"/>
    <w:rsid w:val="00E05853"/>
    <w:rsid w:val="00E07898"/>
    <w:rsid w:val="00E07B50"/>
    <w:rsid w:val="00E1050D"/>
    <w:rsid w:val="00E10900"/>
    <w:rsid w:val="00E113CA"/>
    <w:rsid w:val="00E114CF"/>
    <w:rsid w:val="00E11FA0"/>
    <w:rsid w:val="00E132A8"/>
    <w:rsid w:val="00E13C5C"/>
    <w:rsid w:val="00E14638"/>
    <w:rsid w:val="00E14F45"/>
    <w:rsid w:val="00E15221"/>
    <w:rsid w:val="00E15C6C"/>
    <w:rsid w:val="00E16E74"/>
    <w:rsid w:val="00E177D9"/>
    <w:rsid w:val="00E2092C"/>
    <w:rsid w:val="00E20CE7"/>
    <w:rsid w:val="00E20D26"/>
    <w:rsid w:val="00E21904"/>
    <w:rsid w:val="00E222A5"/>
    <w:rsid w:val="00E238C6"/>
    <w:rsid w:val="00E25CDB"/>
    <w:rsid w:val="00E26AC6"/>
    <w:rsid w:val="00E279F0"/>
    <w:rsid w:val="00E27D2A"/>
    <w:rsid w:val="00E27F0D"/>
    <w:rsid w:val="00E30031"/>
    <w:rsid w:val="00E30E38"/>
    <w:rsid w:val="00E31077"/>
    <w:rsid w:val="00E328B2"/>
    <w:rsid w:val="00E34643"/>
    <w:rsid w:val="00E34E34"/>
    <w:rsid w:val="00E35886"/>
    <w:rsid w:val="00E36B95"/>
    <w:rsid w:val="00E36DE4"/>
    <w:rsid w:val="00E37057"/>
    <w:rsid w:val="00E41D83"/>
    <w:rsid w:val="00E429D8"/>
    <w:rsid w:val="00E42DBB"/>
    <w:rsid w:val="00E43BB7"/>
    <w:rsid w:val="00E43CE4"/>
    <w:rsid w:val="00E444EF"/>
    <w:rsid w:val="00E4488F"/>
    <w:rsid w:val="00E44F64"/>
    <w:rsid w:val="00E455E4"/>
    <w:rsid w:val="00E45D88"/>
    <w:rsid w:val="00E46E58"/>
    <w:rsid w:val="00E5222D"/>
    <w:rsid w:val="00E52F13"/>
    <w:rsid w:val="00E53ABE"/>
    <w:rsid w:val="00E540B2"/>
    <w:rsid w:val="00E55248"/>
    <w:rsid w:val="00E552AF"/>
    <w:rsid w:val="00E55BBB"/>
    <w:rsid w:val="00E56B0D"/>
    <w:rsid w:val="00E60BAD"/>
    <w:rsid w:val="00E61E29"/>
    <w:rsid w:val="00E627D3"/>
    <w:rsid w:val="00E643EE"/>
    <w:rsid w:val="00E64E7D"/>
    <w:rsid w:val="00E65CC0"/>
    <w:rsid w:val="00E662E6"/>
    <w:rsid w:val="00E66CBC"/>
    <w:rsid w:val="00E67583"/>
    <w:rsid w:val="00E71999"/>
    <w:rsid w:val="00E72D0A"/>
    <w:rsid w:val="00E7446D"/>
    <w:rsid w:val="00E772AD"/>
    <w:rsid w:val="00E776BF"/>
    <w:rsid w:val="00E77AC6"/>
    <w:rsid w:val="00E8026C"/>
    <w:rsid w:val="00E81668"/>
    <w:rsid w:val="00E81AFC"/>
    <w:rsid w:val="00E822A5"/>
    <w:rsid w:val="00E82846"/>
    <w:rsid w:val="00E839FA"/>
    <w:rsid w:val="00E83F13"/>
    <w:rsid w:val="00E84AA5"/>
    <w:rsid w:val="00E84B6F"/>
    <w:rsid w:val="00E85B52"/>
    <w:rsid w:val="00E85DD1"/>
    <w:rsid w:val="00E876A4"/>
    <w:rsid w:val="00E91A3E"/>
    <w:rsid w:val="00E936E1"/>
    <w:rsid w:val="00E94703"/>
    <w:rsid w:val="00E961A4"/>
    <w:rsid w:val="00E967ED"/>
    <w:rsid w:val="00E9681A"/>
    <w:rsid w:val="00E97353"/>
    <w:rsid w:val="00E9760A"/>
    <w:rsid w:val="00EA37FE"/>
    <w:rsid w:val="00EA3A0C"/>
    <w:rsid w:val="00EA4895"/>
    <w:rsid w:val="00EA4BE3"/>
    <w:rsid w:val="00EA5325"/>
    <w:rsid w:val="00EA66A7"/>
    <w:rsid w:val="00EA6D84"/>
    <w:rsid w:val="00EA728B"/>
    <w:rsid w:val="00EA7732"/>
    <w:rsid w:val="00EB04E2"/>
    <w:rsid w:val="00EB1050"/>
    <w:rsid w:val="00EB1C85"/>
    <w:rsid w:val="00EB26C0"/>
    <w:rsid w:val="00EB38E7"/>
    <w:rsid w:val="00EB3F92"/>
    <w:rsid w:val="00EB5A4E"/>
    <w:rsid w:val="00EB5CED"/>
    <w:rsid w:val="00EC0467"/>
    <w:rsid w:val="00EC0DAF"/>
    <w:rsid w:val="00EC10A7"/>
    <w:rsid w:val="00EC17C0"/>
    <w:rsid w:val="00EC2956"/>
    <w:rsid w:val="00EC314D"/>
    <w:rsid w:val="00EC32D9"/>
    <w:rsid w:val="00EC39B5"/>
    <w:rsid w:val="00EC42E2"/>
    <w:rsid w:val="00EC56D2"/>
    <w:rsid w:val="00EC5FDA"/>
    <w:rsid w:val="00EC66DE"/>
    <w:rsid w:val="00EC6D8B"/>
    <w:rsid w:val="00EC773A"/>
    <w:rsid w:val="00EC7AE6"/>
    <w:rsid w:val="00ED27B7"/>
    <w:rsid w:val="00ED29D0"/>
    <w:rsid w:val="00ED315C"/>
    <w:rsid w:val="00ED34E7"/>
    <w:rsid w:val="00ED38E8"/>
    <w:rsid w:val="00ED3948"/>
    <w:rsid w:val="00ED4088"/>
    <w:rsid w:val="00ED5079"/>
    <w:rsid w:val="00ED52EF"/>
    <w:rsid w:val="00ED606B"/>
    <w:rsid w:val="00ED6516"/>
    <w:rsid w:val="00ED6DB8"/>
    <w:rsid w:val="00ED7B57"/>
    <w:rsid w:val="00EE05FF"/>
    <w:rsid w:val="00EE0E34"/>
    <w:rsid w:val="00EE206D"/>
    <w:rsid w:val="00EE21CE"/>
    <w:rsid w:val="00EE3AD6"/>
    <w:rsid w:val="00EE4EAC"/>
    <w:rsid w:val="00EE5467"/>
    <w:rsid w:val="00EE57F5"/>
    <w:rsid w:val="00EE5AD5"/>
    <w:rsid w:val="00EE60C8"/>
    <w:rsid w:val="00EE7FB8"/>
    <w:rsid w:val="00EF124C"/>
    <w:rsid w:val="00EF2D55"/>
    <w:rsid w:val="00EF3749"/>
    <w:rsid w:val="00EF42D3"/>
    <w:rsid w:val="00EF4365"/>
    <w:rsid w:val="00EF4C32"/>
    <w:rsid w:val="00EF56D2"/>
    <w:rsid w:val="00EF6678"/>
    <w:rsid w:val="00F007CE"/>
    <w:rsid w:val="00F01E8D"/>
    <w:rsid w:val="00F02DDB"/>
    <w:rsid w:val="00F0389D"/>
    <w:rsid w:val="00F041C5"/>
    <w:rsid w:val="00F04254"/>
    <w:rsid w:val="00F0483C"/>
    <w:rsid w:val="00F0505B"/>
    <w:rsid w:val="00F067A3"/>
    <w:rsid w:val="00F06875"/>
    <w:rsid w:val="00F13DE0"/>
    <w:rsid w:val="00F1414B"/>
    <w:rsid w:val="00F15872"/>
    <w:rsid w:val="00F2143B"/>
    <w:rsid w:val="00F22B61"/>
    <w:rsid w:val="00F23C35"/>
    <w:rsid w:val="00F2599F"/>
    <w:rsid w:val="00F265EB"/>
    <w:rsid w:val="00F26D65"/>
    <w:rsid w:val="00F331E7"/>
    <w:rsid w:val="00F33A5B"/>
    <w:rsid w:val="00F34976"/>
    <w:rsid w:val="00F36495"/>
    <w:rsid w:val="00F3698C"/>
    <w:rsid w:val="00F406B1"/>
    <w:rsid w:val="00F41D36"/>
    <w:rsid w:val="00F43B44"/>
    <w:rsid w:val="00F44EC7"/>
    <w:rsid w:val="00F45A5D"/>
    <w:rsid w:val="00F46ABE"/>
    <w:rsid w:val="00F47118"/>
    <w:rsid w:val="00F4788F"/>
    <w:rsid w:val="00F47E3E"/>
    <w:rsid w:val="00F50840"/>
    <w:rsid w:val="00F50F85"/>
    <w:rsid w:val="00F51524"/>
    <w:rsid w:val="00F51992"/>
    <w:rsid w:val="00F532DF"/>
    <w:rsid w:val="00F540C1"/>
    <w:rsid w:val="00F54DBE"/>
    <w:rsid w:val="00F5563B"/>
    <w:rsid w:val="00F57D23"/>
    <w:rsid w:val="00F61D46"/>
    <w:rsid w:val="00F621EB"/>
    <w:rsid w:val="00F62839"/>
    <w:rsid w:val="00F62BA6"/>
    <w:rsid w:val="00F630AC"/>
    <w:rsid w:val="00F63460"/>
    <w:rsid w:val="00F64DD4"/>
    <w:rsid w:val="00F65518"/>
    <w:rsid w:val="00F65B6C"/>
    <w:rsid w:val="00F67DB5"/>
    <w:rsid w:val="00F702F9"/>
    <w:rsid w:val="00F73346"/>
    <w:rsid w:val="00F7388F"/>
    <w:rsid w:val="00F74D5E"/>
    <w:rsid w:val="00F754E9"/>
    <w:rsid w:val="00F766B7"/>
    <w:rsid w:val="00F8149F"/>
    <w:rsid w:val="00F82FC6"/>
    <w:rsid w:val="00F83537"/>
    <w:rsid w:val="00F83644"/>
    <w:rsid w:val="00F8387B"/>
    <w:rsid w:val="00F84AE7"/>
    <w:rsid w:val="00F85295"/>
    <w:rsid w:val="00F85EA0"/>
    <w:rsid w:val="00F87AEA"/>
    <w:rsid w:val="00F90AF0"/>
    <w:rsid w:val="00F92207"/>
    <w:rsid w:val="00F92B3F"/>
    <w:rsid w:val="00F93FCE"/>
    <w:rsid w:val="00F9409F"/>
    <w:rsid w:val="00F94418"/>
    <w:rsid w:val="00F9520A"/>
    <w:rsid w:val="00F95D98"/>
    <w:rsid w:val="00F95FBC"/>
    <w:rsid w:val="00F96BCD"/>
    <w:rsid w:val="00F97ACC"/>
    <w:rsid w:val="00FA011B"/>
    <w:rsid w:val="00FA04BC"/>
    <w:rsid w:val="00FA1DEB"/>
    <w:rsid w:val="00FA2ACE"/>
    <w:rsid w:val="00FA2B2A"/>
    <w:rsid w:val="00FA37DA"/>
    <w:rsid w:val="00FA3936"/>
    <w:rsid w:val="00FB05D7"/>
    <w:rsid w:val="00FB072C"/>
    <w:rsid w:val="00FB0BA7"/>
    <w:rsid w:val="00FB1FCF"/>
    <w:rsid w:val="00FB3962"/>
    <w:rsid w:val="00FB3E65"/>
    <w:rsid w:val="00FB6F65"/>
    <w:rsid w:val="00FB7F6E"/>
    <w:rsid w:val="00FC0DED"/>
    <w:rsid w:val="00FC3690"/>
    <w:rsid w:val="00FC3AC0"/>
    <w:rsid w:val="00FC4405"/>
    <w:rsid w:val="00FC56F8"/>
    <w:rsid w:val="00FC57AF"/>
    <w:rsid w:val="00FC7C26"/>
    <w:rsid w:val="00FD09C4"/>
    <w:rsid w:val="00FD1963"/>
    <w:rsid w:val="00FD2B69"/>
    <w:rsid w:val="00FD7DE6"/>
    <w:rsid w:val="00FE04E2"/>
    <w:rsid w:val="00FE0988"/>
    <w:rsid w:val="00FE1BF5"/>
    <w:rsid w:val="00FE1F5E"/>
    <w:rsid w:val="00FE3360"/>
    <w:rsid w:val="00FE3FB7"/>
    <w:rsid w:val="00FE4A9C"/>
    <w:rsid w:val="00FE78FF"/>
    <w:rsid w:val="00FF063C"/>
    <w:rsid w:val="00FF22D0"/>
    <w:rsid w:val="00FF29AF"/>
    <w:rsid w:val="00FF3175"/>
    <w:rsid w:val="00FF3CE1"/>
    <w:rsid w:val="00FF4CCC"/>
    <w:rsid w:val="00FF500B"/>
    <w:rsid w:val="00FF5360"/>
    <w:rsid w:val="06606FF5"/>
    <w:rsid w:val="06DECE68"/>
    <w:rsid w:val="0D66DF18"/>
    <w:rsid w:val="0D679F21"/>
    <w:rsid w:val="143AA9A3"/>
    <w:rsid w:val="17A59489"/>
    <w:rsid w:val="1BDC94D5"/>
    <w:rsid w:val="1FEC25B0"/>
    <w:rsid w:val="23A8460C"/>
    <w:rsid w:val="240E8CBA"/>
    <w:rsid w:val="277E7CDA"/>
    <w:rsid w:val="28151C57"/>
    <w:rsid w:val="295E8AA5"/>
    <w:rsid w:val="29C1BADB"/>
    <w:rsid w:val="2E13A696"/>
    <w:rsid w:val="2F4AEECA"/>
    <w:rsid w:val="2FAEF27E"/>
    <w:rsid w:val="338CA8EA"/>
    <w:rsid w:val="36073C42"/>
    <w:rsid w:val="360E710B"/>
    <w:rsid w:val="36D2BD6A"/>
    <w:rsid w:val="373E2D30"/>
    <w:rsid w:val="391800E3"/>
    <w:rsid w:val="3A12A3B4"/>
    <w:rsid w:val="3F61E1C4"/>
    <w:rsid w:val="43853FAE"/>
    <w:rsid w:val="50E6AB47"/>
    <w:rsid w:val="519D59F4"/>
    <w:rsid w:val="53479F4D"/>
    <w:rsid w:val="56709882"/>
    <w:rsid w:val="58BBB9F8"/>
    <w:rsid w:val="5901B578"/>
    <w:rsid w:val="5E44BA3B"/>
    <w:rsid w:val="611DDD99"/>
    <w:rsid w:val="616C4A02"/>
    <w:rsid w:val="61872743"/>
    <w:rsid w:val="63E10164"/>
    <w:rsid w:val="66CE4A49"/>
    <w:rsid w:val="688CD554"/>
    <w:rsid w:val="68E6D7D3"/>
    <w:rsid w:val="6D091E51"/>
    <w:rsid w:val="6E40F589"/>
    <w:rsid w:val="74944E65"/>
    <w:rsid w:val="762290D1"/>
    <w:rsid w:val="7D350BA0"/>
    <w:rsid w:val="7FD8CB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0460C"/>
  <w15:chartTrackingRefBased/>
  <w15:docId w15:val="{FC9159C6-FD05-4AB0-94F9-60C6F025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54CC"/>
    <w:rPr>
      <w:rFonts w:ascii="Source Sans Pro" w:hAnsi="Source Sans Pro"/>
    </w:rPr>
  </w:style>
  <w:style w:type="paragraph" w:styleId="Heading1">
    <w:name w:val="heading 1"/>
    <w:next w:val="ARTDocument-Bodytext"/>
    <w:link w:val="Heading1Char"/>
    <w:uiPriority w:val="9"/>
    <w:qFormat/>
    <w:rsid w:val="009F7D49"/>
    <w:pPr>
      <w:pageBreakBefore/>
      <w:suppressAutoHyphens/>
      <w:spacing w:after="300"/>
      <w:outlineLvl w:val="0"/>
    </w:pPr>
    <w:rPr>
      <w:rFonts w:ascii="Source Sans Pro Black" w:hAnsi="Source Sans Pro Black" w:cs="Arial"/>
      <w:b/>
      <w:caps/>
      <w:color w:val="004E7D" w:themeColor="accent1"/>
      <w:sz w:val="64"/>
      <w:szCs w:val="56"/>
    </w:rPr>
  </w:style>
  <w:style w:type="paragraph" w:styleId="Heading2">
    <w:name w:val="heading 2"/>
    <w:basedOn w:val="Heading1"/>
    <w:next w:val="ARTDocument-Bodytext"/>
    <w:link w:val="Heading2Char"/>
    <w:uiPriority w:val="9"/>
    <w:unhideWhenUsed/>
    <w:qFormat/>
    <w:rsid w:val="00546F9D"/>
    <w:pPr>
      <w:keepNext/>
      <w:keepLines/>
      <w:pageBreakBefore w:val="0"/>
      <w:numPr>
        <w:ilvl w:val="1"/>
        <w:numId w:val="4"/>
      </w:numPr>
      <w:spacing w:before="400" w:after="200"/>
      <w:outlineLvl w:val="1"/>
    </w:pPr>
    <w:rPr>
      <w:rFonts w:eastAsiaTheme="majorEastAsia" w:cstheme="majorBidi"/>
      <w:color w:val="000000" w:themeColor="text1"/>
      <w:sz w:val="40"/>
      <w:szCs w:val="26"/>
    </w:rPr>
  </w:style>
  <w:style w:type="paragraph" w:styleId="Heading3">
    <w:name w:val="heading 3"/>
    <w:basedOn w:val="Heading2"/>
    <w:next w:val="ARTDocument-Bodytext"/>
    <w:link w:val="Heading3Char"/>
    <w:uiPriority w:val="9"/>
    <w:unhideWhenUsed/>
    <w:qFormat/>
    <w:rsid w:val="00546F9D"/>
    <w:pPr>
      <w:numPr>
        <w:ilvl w:val="2"/>
      </w:numPr>
      <w:outlineLvl w:val="2"/>
    </w:pPr>
    <w:rPr>
      <w:caps w:val="0"/>
      <w:sz w:val="36"/>
      <w:szCs w:val="24"/>
    </w:rPr>
  </w:style>
  <w:style w:type="paragraph" w:styleId="Heading4">
    <w:name w:val="heading 4"/>
    <w:basedOn w:val="Heading3"/>
    <w:next w:val="ARTDocument-Bodytext"/>
    <w:link w:val="Heading4Char"/>
    <w:uiPriority w:val="9"/>
    <w:unhideWhenUsed/>
    <w:qFormat/>
    <w:rsid w:val="00FF4CCC"/>
    <w:pPr>
      <w:numPr>
        <w:ilvl w:val="3"/>
      </w:numPr>
      <w:outlineLvl w:val="3"/>
    </w:pPr>
    <w:rPr>
      <w:b w:val="0"/>
      <w:iCs/>
      <w:caps/>
      <w:sz w:val="26"/>
    </w:rPr>
  </w:style>
  <w:style w:type="paragraph" w:styleId="Heading5">
    <w:name w:val="heading 5"/>
    <w:basedOn w:val="Heading4"/>
    <w:next w:val="ARTDocument-Bodytext"/>
    <w:link w:val="Heading5Char"/>
    <w:uiPriority w:val="9"/>
    <w:unhideWhenUsed/>
    <w:qFormat/>
    <w:rsid w:val="00546F9D"/>
    <w:pPr>
      <w:numPr>
        <w:ilvl w:val="4"/>
      </w:numPr>
      <w:outlineLvl w:val="4"/>
    </w:pPr>
    <w:rPr>
      <w:caps w:val="0"/>
    </w:rPr>
  </w:style>
  <w:style w:type="paragraph" w:styleId="Heading6">
    <w:name w:val="heading 6"/>
    <w:basedOn w:val="ARTDocument-Bodytext"/>
    <w:next w:val="ARTDocument-Bodytext"/>
    <w:link w:val="Heading6Char"/>
    <w:uiPriority w:val="9"/>
    <w:unhideWhenUsed/>
    <w:qFormat/>
    <w:rsid w:val="00546F9D"/>
    <w:pPr>
      <w:pageBreakBefore/>
      <w:suppressAutoHyphens/>
      <w:spacing w:before="200" w:after="400"/>
      <w:outlineLvl w:val="5"/>
    </w:pPr>
    <w:rPr>
      <w:rFonts w:cs="Times New Roman"/>
      <w:caps/>
      <w:color w:val="004E7D" w:themeColor="accent1"/>
      <w:sz w:val="56"/>
      <w14:scene3d>
        <w14:camera w14:prst="orthographicFront"/>
        <w14:lightRig w14:rig="threePt" w14:dir="t">
          <w14:rot w14:lat="0" w14:lon="0" w14:rev="0"/>
        </w14:lightRig>
      </w14:scene3d>
    </w:rPr>
  </w:style>
  <w:style w:type="paragraph" w:styleId="Heading7">
    <w:name w:val="heading 7"/>
    <w:basedOn w:val="Heading6"/>
    <w:next w:val="ARTDocument-Bodytext"/>
    <w:link w:val="Heading7Char"/>
    <w:uiPriority w:val="9"/>
    <w:unhideWhenUsed/>
    <w:qFormat/>
    <w:rsid w:val="00546F9D"/>
    <w:pPr>
      <w:pageBreakBefore w:val="0"/>
      <w:numPr>
        <w:ilvl w:val="6"/>
        <w:numId w:val="4"/>
      </w:numPr>
      <w:spacing w:before="400" w:after="200"/>
      <w:outlineLvl w:val="6"/>
    </w:pPr>
    <w:rPr>
      <w:iCs/>
      <w:color w:val="000000" w:themeColor="text1"/>
      <w:sz w:val="40"/>
    </w:rPr>
  </w:style>
  <w:style w:type="paragraph" w:styleId="Heading8">
    <w:name w:val="heading 8"/>
    <w:basedOn w:val="Heading7"/>
    <w:next w:val="ARTDocument-Bodytext"/>
    <w:link w:val="Heading8Char"/>
    <w:uiPriority w:val="9"/>
    <w:unhideWhenUsed/>
    <w:qFormat/>
    <w:rsid w:val="00546F9D"/>
    <w:pPr>
      <w:numPr>
        <w:ilvl w:val="7"/>
      </w:numPr>
      <w:outlineLvl w:val="7"/>
    </w:pPr>
    <w:rPr>
      <w:caps w:val="0"/>
      <w:sz w:val="36"/>
      <w:szCs w:val="21"/>
    </w:rPr>
  </w:style>
  <w:style w:type="paragraph" w:styleId="Heading9">
    <w:name w:val="heading 9"/>
    <w:basedOn w:val="Heading8"/>
    <w:next w:val="ARTDocument-Bodytext"/>
    <w:link w:val="Heading9Char"/>
    <w:uiPriority w:val="9"/>
    <w:unhideWhenUsed/>
    <w:qFormat/>
    <w:rsid w:val="00FF4CCC"/>
    <w:pPr>
      <w:numPr>
        <w:ilvl w:val="8"/>
      </w:numPr>
      <w:outlineLvl w:val="8"/>
    </w:pPr>
    <w:rPr>
      <w:b/>
      <w:iCs w:val="0"/>
      <w:cap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2Insidecover-Officeaddress">
    <w:name w:val="ART 2. Inside cover - Office address"/>
    <w:basedOn w:val="ARTDocument-Bodytext"/>
    <w:qFormat/>
    <w:rsid w:val="00B93426"/>
    <w:pPr>
      <w:spacing w:after="0" w:line="288" w:lineRule="auto"/>
    </w:pPr>
  </w:style>
  <w:style w:type="paragraph" w:styleId="Footer">
    <w:name w:val="footer"/>
    <w:basedOn w:val="Normal"/>
    <w:link w:val="FooterChar"/>
    <w:uiPriority w:val="99"/>
    <w:unhideWhenUsed/>
    <w:rsid w:val="008527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7D3"/>
    <w:rPr>
      <w:rFonts w:ascii="Source Sans Pro" w:hAnsi="Source Sans Pro"/>
    </w:rPr>
  </w:style>
  <w:style w:type="character" w:customStyle="1" w:styleId="ARTDocument-website">
    <w:name w:val="ART Document - website"/>
    <w:basedOn w:val="DefaultParagraphFont"/>
    <w:uiPriority w:val="1"/>
    <w:qFormat/>
    <w:rsid w:val="00CA6384"/>
    <w:rPr>
      <w:rFonts w:ascii="Arial" w:hAnsi="Arial"/>
      <w:color w:val="004E7D" w:themeColor="accent1"/>
      <w:sz w:val="18"/>
      <w:u w:val="single"/>
    </w:rPr>
  </w:style>
  <w:style w:type="table" w:styleId="TableGrid">
    <w:name w:val="Table Grid"/>
    <w:aliases w:val="ACR table vertical"/>
    <w:basedOn w:val="TableNormal"/>
    <w:uiPriority w:val="39"/>
    <w:rsid w:val="00741DA8"/>
    <w:pPr>
      <w:spacing w:before="100" w:after="100" w:line="264" w:lineRule="auto"/>
      <w:ind w:left="43" w:right="43"/>
    </w:pPr>
    <w:tblPr>
      <w:tblStyleRow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auto"/>
    </w:tcPr>
    <w:tblStylePr w:type="firstRow">
      <w:pPr>
        <w:jc w:val="center"/>
      </w:pPr>
      <w:rPr>
        <w:rFonts w:asciiTheme="majorHAnsi" w:hAnsiTheme="majorHAnsi"/>
        <w:b/>
        <w:i w:val="0"/>
        <w:caps/>
        <w:smallCaps w:val="0"/>
        <w:color w:val="FFFFFF" w:themeColor="background2"/>
        <w:sz w:val="20"/>
      </w:rPr>
      <w:tblPr/>
      <w:trPr>
        <w:tblHeader/>
      </w:trPr>
      <w:tcPr>
        <w:shd w:val="clear" w:color="auto" w:fill="004E7D" w:themeFill="accent1"/>
        <w:vAlign w:val="center"/>
      </w:tcPr>
    </w:tblStylePr>
    <w:tblStylePr w:type="band1Horz">
      <w:tblPr/>
      <w:tcPr>
        <w:shd w:val="clear" w:color="auto" w:fill="E3E4E4" w:themeFill="text2" w:themeFillTint="33"/>
      </w:tcPr>
    </w:tblStylePr>
    <w:tblStylePr w:type="band2Horz">
      <w:tblPr/>
      <w:tcPr>
        <w:shd w:val="clear" w:color="auto" w:fill="E3E4E4" w:themeFill="text2" w:themeFillTint="33"/>
      </w:tcPr>
    </w:tblStylePr>
  </w:style>
  <w:style w:type="paragraph" w:customStyle="1" w:styleId="ARTDocument-Tabledetail">
    <w:name w:val="ART Document - Table detail"/>
    <w:basedOn w:val="ARTDocument-Bodytext"/>
    <w:qFormat/>
    <w:rsid w:val="00741DA8"/>
    <w:pPr>
      <w:spacing w:before="100" w:after="100" w:line="264" w:lineRule="auto"/>
      <w:ind w:left="43" w:right="43"/>
    </w:pPr>
    <w:rPr>
      <w:szCs w:val="24"/>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DNV-FT,single space"/>
    <w:basedOn w:val="Normal"/>
    <w:link w:val="FootnoteTextChar"/>
    <w:uiPriority w:val="99"/>
    <w:unhideWhenUsed/>
    <w:qFormat/>
    <w:rsid w:val="001973FB"/>
    <w:pPr>
      <w:spacing w:after="0" w:line="240" w:lineRule="auto"/>
    </w:pPr>
    <w:rPr>
      <w:sz w:val="20"/>
      <w:szCs w:val="20"/>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DNV-FT Char"/>
    <w:basedOn w:val="DefaultParagraphFont"/>
    <w:link w:val="FootnoteText"/>
    <w:uiPriority w:val="99"/>
    <w:rsid w:val="001973FB"/>
    <w:rPr>
      <w:sz w:val="20"/>
      <w:szCs w:val="20"/>
    </w:rPr>
  </w:style>
  <w:style w:type="character" w:styleId="FootnoteReference">
    <w:name w:val="footnote reference"/>
    <w:aliases w:val="ftref,16 Point,Superscript 6 Point,Superscript 6 Point + 11 pt,referencia nota al pie,Fußnotenzeichen DISS,Footnote Reference1,Ref,de nota al pie,Footnote Reference Number,Footnote Reference_LVL6,Footnote Reference_LVL61,E FNZ"/>
    <w:basedOn w:val="DefaultParagraphFont"/>
    <w:uiPriority w:val="99"/>
    <w:unhideWhenUsed/>
    <w:rsid w:val="001973FB"/>
    <w:rPr>
      <w:vertAlign w:val="superscript"/>
    </w:rPr>
  </w:style>
  <w:style w:type="character" w:styleId="PlaceholderText">
    <w:name w:val="Placeholder Text"/>
    <w:basedOn w:val="DefaultParagraphFont"/>
    <w:uiPriority w:val="99"/>
    <w:semiHidden/>
    <w:rsid w:val="000B20E8"/>
    <w:rPr>
      <w:color w:val="808080"/>
    </w:rPr>
  </w:style>
  <w:style w:type="paragraph" w:customStyle="1" w:styleId="ART1Coverpage-Reportprimarytitle">
    <w:name w:val="ART 1. Cover page - Report primary title"/>
    <w:basedOn w:val="ARTDocument-Bodytext"/>
    <w:qFormat/>
    <w:rsid w:val="003807C4"/>
    <w:pPr>
      <w:suppressAutoHyphens/>
      <w:spacing w:after="300"/>
    </w:pPr>
    <w:rPr>
      <w:caps/>
      <w:color w:val="004E7D" w:themeColor="accent1"/>
      <w:sz w:val="50"/>
      <w:szCs w:val="56"/>
    </w:rPr>
  </w:style>
  <w:style w:type="paragraph" w:customStyle="1" w:styleId="ARTDocument-Bodytext">
    <w:name w:val="ART Document - Body text"/>
    <w:basedOn w:val="Normal"/>
    <w:link w:val="ARTDocument-BodytextChar"/>
    <w:qFormat/>
    <w:rsid w:val="001E5310"/>
    <w:pPr>
      <w:spacing w:after="200"/>
    </w:pPr>
    <w:rPr>
      <w:rFonts w:cs="Arial"/>
      <w:color w:val="004E7D"/>
    </w:rPr>
  </w:style>
  <w:style w:type="paragraph" w:customStyle="1" w:styleId="ART1Coverpage-Reportsecondarytitle">
    <w:name w:val="ART 1. Cover page - Report secondary title"/>
    <w:basedOn w:val="ARTDocument-Bodytext"/>
    <w:qFormat/>
    <w:rsid w:val="00FA2B2A"/>
    <w:pPr>
      <w:suppressAutoHyphens/>
    </w:pPr>
    <w:rPr>
      <w:i/>
      <w:color w:val="43474B"/>
      <w:sz w:val="30"/>
      <w:szCs w:val="40"/>
    </w:rPr>
  </w:style>
  <w:style w:type="paragraph" w:customStyle="1" w:styleId="ART1Coverpage-Reportversion">
    <w:name w:val="ART 1. Cover page - Report version"/>
    <w:basedOn w:val="ARTDocument-Bodytext"/>
    <w:qFormat/>
    <w:rsid w:val="00FA2B2A"/>
    <w:rPr>
      <w:caps/>
      <w:color w:val="98C7E3"/>
      <w:szCs w:val="30"/>
    </w:rPr>
  </w:style>
  <w:style w:type="paragraph" w:customStyle="1" w:styleId="ART1Coverpage-Reportdate">
    <w:name w:val="ART 1. Cover page - Report date"/>
    <w:basedOn w:val="ARTDocument-Bodytext"/>
    <w:qFormat/>
    <w:rsid w:val="00A25C61"/>
    <w:rPr>
      <w:sz w:val="30"/>
      <w:szCs w:val="30"/>
    </w:rPr>
  </w:style>
  <w:style w:type="paragraph" w:customStyle="1" w:styleId="ARTDocument-Tableheaderhorizontal">
    <w:name w:val="ART Document - Table header horizontal"/>
    <w:basedOn w:val="ARTDocument-Bodytext"/>
    <w:qFormat/>
    <w:rsid w:val="00741DA8"/>
    <w:pPr>
      <w:spacing w:before="100" w:after="100" w:line="264" w:lineRule="auto"/>
      <w:ind w:left="43" w:right="43"/>
      <w:jc w:val="right"/>
    </w:pPr>
    <w:rPr>
      <w:color w:val="FFFFFF" w:themeColor="background1"/>
      <w:szCs w:val="24"/>
    </w:rPr>
  </w:style>
  <w:style w:type="paragraph" w:customStyle="1" w:styleId="ART2Insidecover-Primarytitle">
    <w:name w:val="ART 2. Inside cover - Primary title"/>
    <w:basedOn w:val="ARTDocument-Bodytext"/>
    <w:qFormat/>
    <w:rsid w:val="004B6002"/>
    <w:pPr>
      <w:suppressAutoHyphens/>
      <w:spacing w:line="264" w:lineRule="auto"/>
    </w:pPr>
    <w:rPr>
      <w:caps/>
      <w:color w:val="004E7D" w:themeColor="accent1"/>
      <w:sz w:val="34"/>
      <w:szCs w:val="34"/>
    </w:rPr>
  </w:style>
  <w:style w:type="paragraph" w:customStyle="1" w:styleId="ART2Insidecover-Secondarytitle">
    <w:name w:val="ART 2. Inside cover - Secondary title"/>
    <w:basedOn w:val="ARTDocument-Bodytext"/>
    <w:qFormat/>
    <w:rsid w:val="00B77A7A"/>
    <w:pPr>
      <w:suppressAutoHyphens/>
      <w:spacing w:after="60" w:line="288" w:lineRule="auto"/>
    </w:pPr>
    <w:rPr>
      <w:i/>
      <w:sz w:val="24"/>
      <w:szCs w:val="30"/>
    </w:rPr>
  </w:style>
  <w:style w:type="paragraph" w:customStyle="1" w:styleId="ART2Insidecover-Version">
    <w:name w:val="ART 2. Inside cover - Version"/>
    <w:basedOn w:val="ARTDocument-Bodytext"/>
    <w:qFormat/>
    <w:rsid w:val="007A5F14"/>
    <w:pPr>
      <w:spacing w:after="0" w:line="360" w:lineRule="auto"/>
    </w:pPr>
    <w:rPr>
      <w:caps/>
    </w:rPr>
  </w:style>
  <w:style w:type="paragraph" w:customStyle="1" w:styleId="ART2Insidecover-Date">
    <w:name w:val="ART 2. Inside cover - Date"/>
    <w:basedOn w:val="ARTDocument-Bodytext"/>
    <w:qFormat/>
    <w:rsid w:val="005771D6"/>
    <w:pPr>
      <w:spacing w:after="0" w:line="360" w:lineRule="auto"/>
    </w:pPr>
  </w:style>
  <w:style w:type="paragraph" w:customStyle="1" w:styleId="ART2Insidecover-Officelocation">
    <w:name w:val="ART 2. Inside cover - Office location"/>
    <w:basedOn w:val="ARTDocument-Bodytext"/>
    <w:qFormat/>
    <w:rsid w:val="00CC2824"/>
    <w:pPr>
      <w:spacing w:after="0"/>
    </w:pPr>
    <w:rPr>
      <w:b/>
      <w:caps/>
      <w:sz w:val="20"/>
      <w:szCs w:val="20"/>
    </w:rPr>
  </w:style>
  <w:style w:type="paragraph" w:customStyle="1" w:styleId="ART2Insidecover-copyrightlanguage">
    <w:name w:val="ART 2. Inside cover - copyright language"/>
    <w:basedOn w:val="ARTDocument-Bodytext"/>
    <w:qFormat/>
    <w:rsid w:val="005771D6"/>
    <w:pPr>
      <w:spacing w:line="288" w:lineRule="auto"/>
    </w:pPr>
    <w:rPr>
      <w:sz w:val="18"/>
      <w:szCs w:val="18"/>
    </w:rPr>
  </w:style>
  <w:style w:type="paragraph" w:customStyle="1" w:styleId="ARTDocument-Bodytextrelaxed">
    <w:name w:val="ART Document - Body text relaxed"/>
    <w:basedOn w:val="ARTDocument-Bodytext"/>
    <w:qFormat/>
    <w:rsid w:val="00D24C81"/>
    <w:pPr>
      <w:spacing w:line="360" w:lineRule="auto"/>
    </w:pPr>
  </w:style>
  <w:style w:type="paragraph" w:customStyle="1" w:styleId="ART4Acknowledgements-Contributortext">
    <w:name w:val="ART 4. Acknowledgements - Contributor text"/>
    <w:basedOn w:val="ARTDocument-Bodytext"/>
    <w:qFormat/>
    <w:rsid w:val="0044742B"/>
    <w:pPr>
      <w:spacing w:before="100" w:after="100" w:line="240" w:lineRule="auto"/>
      <w:jc w:val="center"/>
    </w:pPr>
    <w:rPr>
      <w:sz w:val="24"/>
      <w:szCs w:val="24"/>
    </w:rPr>
  </w:style>
  <w:style w:type="paragraph" w:customStyle="1" w:styleId="ART4Acknowledgements-Contributorname">
    <w:name w:val="ART 4. Acknowledgements - Contributor name"/>
    <w:basedOn w:val="ARTDocument-Bodytext"/>
    <w:qFormat/>
    <w:rsid w:val="00ED38E8"/>
    <w:pPr>
      <w:suppressAutoHyphens/>
      <w:spacing w:before="100" w:after="100" w:line="240" w:lineRule="auto"/>
      <w:jc w:val="center"/>
    </w:pPr>
    <w:rPr>
      <w:color w:val="76797C" w:themeColor="accent3"/>
      <w:sz w:val="24"/>
      <w:szCs w:val="24"/>
    </w:rPr>
  </w:style>
  <w:style w:type="paragraph" w:customStyle="1" w:styleId="ART3Header-Primarytitle">
    <w:name w:val="ART 3. Header - Primary title"/>
    <w:basedOn w:val="ARTDocument-Bodytext"/>
    <w:next w:val="ART3Header-Secondarytitle"/>
    <w:qFormat/>
    <w:rsid w:val="004B6002"/>
    <w:pPr>
      <w:tabs>
        <w:tab w:val="center" w:pos="4680"/>
        <w:tab w:val="right" w:pos="9360"/>
      </w:tabs>
      <w:suppressAutoHyphens/>
      <w:spacing w:before="60" w:after="40" w:line="240" w:lineRule="auto"/>
      <w:ind w:right="1440"/>
    </w:pPr>
    <w:rPr>
      <w:caps/>
      <w:color w:val="004E7D" w:themeColor="accent1"/>
      <w:sz w:val="24"/>
      <w:szCs w:val="26"/>
    </w:rPr>
  </w:style>
  <w:style w:type="paragraph" w:customStyle="1" w:styleId="ART3Header-Secondarytitle">
    <w:name w:val="ART 3. Header - Secondary title"/>
    <w:basedOn w:val="ARTDocument-Bodytext"/>
    <w:next w:val="ART3Header-Version"/>
    <w:qFormat/>
    <w:rsid w:val="00B77A7A"/>
    <w:pPr>
      <w:suppressAutoHyphens/>
      <w:spacing w:after="0" w:line="240" w:lineRule="auto"/>
      <w:ind w:right="1440"/>
    </w:pPr>
    <w:rPr>
      <w:i/>
      <w:sz w:val="18"/>
      <w:szCs w:val="20"/>
    </w:rPr>
  </w:style>
  <w:style w:type="paragraph" w:customStyle="1" w:styleId="ART3Header-Version">
    <w:name w:val="ART 3. Header - Version"/>
    <w:basedOn w:val="Normal"/>
    <w:qFormat/>
    <w:rsid w:val="004B6002"/>
    <w:pPr>
      <w:spacing w:after="0" w:line="240" w:lineRule="auto"/>
    </w:pPr>
    <w:rPr>
      <w:rFonts w:ascii="Arial" w:hAnsi="Arial" w:cs="Arial"/>
      <w:color w:val="000000" w:themeColor="text1"/>
      <w:sz w:val="18"/>
      <w:szCs w:val="20"/>
    </w:rPr>
  </w:style>
  <w:style w:type="paragraph" w:customStyle="1" w:styleId="ART3Footer-DatePage">
    <w:name w:val="ART 3. Footer - Date &amp; Page #"/>
    <w:basedOn w:val="ARTDocument-Bodytext"/>
    <w:qFormat/>
    <w:rsid w:val="00633082"/>
    <w:rPr>
      <w:color w:val="76797C" w:themeColor="accent3"/>
      <w:sz w:val="18"/>
      <w:szCs w:val="18"/>
    </w:rPr>
  </w:style>
  <w:style w:type="paragraph" w:customStyle="1" w:styleId="ARTDocument-Tableheadervertical">
    <w:name w:val="ART Document - Table header vertical"/>
    <w:basedOn w:val="ARTDocument-Bodytext"/>
    <w:qFormat/>
    <w:rsid w:val="00FF4CCC"/>
    <w:pPr>
      <w:spacing w:before="100" w:after="100" w:line="240" w:lineRule="auto"/>
      <w:ind w:left="43" w:right="43"/>
      <w:jc w:val="center"/>
    </w:pPr>
    <w:rPr>
      <w:b/>
      <w:color w:val="FFFFFF" w:themeColor="background1"/>
      <w:sz w:val="20"/>
      <w:szCs w:val="20"/>
    </w:rPr>
  </w:style>
  <w:style w:type="paragraph" w:customStyle="1" w:styleId="ARTAcronymDefinitionname">
    <w:name w:val="ART Acronym &amp; Definition name"/>
    <w:basedOn w:val="ARTDocument-Bodytext"/>
    <w:qFormat/>
    <w:rsid w:val="00E84AA5"/>
    <w:pPr>
      <w:spacing w:after="100" w:line="288" w:lineRule="auto"/>
    </w:pPr>
    <w:rPr>
      <w:color w:val="004E7D" w:themeColor="accent1"/>
    </w:rPr>
  </w:style>
  <w:style w:type="paragraph" w:customStyle="1" w:styleId="ARTAcronymDefinitiondetail">
    <w:name w:val="ART Acronym &amp; Definition detail"/>
    <w:basedOn w:val="ARTDocument-Bodytext"/>
    <w:qFormat/>
    <w:rsid w:val="00FE4A9C"/>
    <w:pPr>
      <w:spacing w:line="288" w:lineRule="auto"/>
    </w:pPr>
    <w:rPr>
      <w:szCs w:val="24"/>
    </w:rPr>
  </w:style>
  <w:style w:type="paragraph" w:customStyle="1" w:styleId="ART5TOC-Sectiontitle">
    <w:name w:val="ART 5. TOC - Section title"/>
    <w:basedOn w:val="TOC1"/>
    <w:next w:val="ART5TOC-Sectiontitlelevel1"/>
    <w:link w:val="ART5TOC-SectiontitleChar"/>
    <w:autoRedefine/>
    <w:rsid w:val="00BB1587"/>
    <w:rPr>
      <w:sz w:val="26"/>
    </w:rPr>
  </w:style>
  <w:style w:type="paragraph" w:customStyle="1" w:styleId="ART5TOC-Sectiontitlelevel1">
    <w:name w:val="ART 5. TOC - Section title level 1"/>
    <w:basedOn w:val="TOC2"/>
    <w:qFormat/>
    <w:rsid w:val="006324B1"/>
  </w:style>
  <w:style w:type="paragraph" w:customStyle="1" w:styleId="ARTDocument-Footnotenumberinbodytext">
    <w:name w:val="ART Document - Footnote number in body text"/>
    <w:basedOn w:val="ARTDocument-Bodytext"/>
    <w:link w:val="ARTDocument-FootnotenumberinbodytextChar"/>
    <w:qFormat/>
    <w:rsid w:val="006A5D7D"/>
    <w:rPr>
      <w:b/>
      <w:noProof/>
      <w:color w:val="004E7D" w:themeColor="accent1"/>
      <w:vertAlign w:val="superscript"/>
    </w:rPr>
  </w:style>
  <w:style w:type="character" w:customStyle="1" w:styleId="ARTDocument-BodytextChar">
    <w:name w:val="ART Document - Body text Char"/>
    <w:basedOn w:val="DefaultParagraphFont"/>
    <w:link w:val="ARTDocument-Bodytext"/>
    <w:rsid w:val="001E5310"/>
    <w:rPr>
      <w:rFonts w:ascii="Source Sans Pro" w:hAnsi="Source Sans Pro" w:cs="Arial"/>
      <w:color w:val="004E7D"/>
    </w:rPr>
  </w:style>
  <w:style w:type="character" w:customStyle="1" w:styleId="ARTDocument-FootnotenumberinbodytextChar">
    <w:name w:val="ART Document - Footnote number in body text Char"/>
    <w:basedOn w:val="ARTDocument-BodytextChar"/>
    <w:link w:val="ARTDocument-Footnotenumberinbodytext"/>
    <w:rsid w:val="006A5D7D"/>
    <w:rPr>
      <w:rFonts w:ascii="Arial" w:hAnsi="Arial" w:cs="Arial"/>
      <w:b/>
      <w:noProof/>
      <w:color w:val="004E7D" w:themeColor="accent1"/>
      <w:vertAlign w:val="superscript"/>
    </w:rPr>
  </w:style>
  <w:style w:type="character" w:customStyle="1" w:styleId="ARTDocument-Publicationtitle">
    <w:name w:val="ART Document - Publication title"/>
    <w:basedOn w:val="ARTDocument-BodytextChar"/>
    <w:uiPriority w:val="1"/>
    <w:qFormat/>
    <w:rsid w:val="00971428"/>
    <w:rPr>
      <w:rFonts w:ascii="Arial" w:hAnsi="Arial" w:cs="Arial"/>
      <w:i/>
      <w:color w:val="004E7D" w:themeColor="accent1"/>
    </w:rPr>
  </w:style>
  <w:style w:type="character" w:customStyle="1" w:styleId="ARTDocument-HighlightWithintext">
    <w:name w:val="ART Document - Highlight: Within text"/>
    <w:basedOn w:val="DefaultParagraphFont"/>
    <w:uiPriority w:val="1"/>
    <w:qFormat/>
    <w:rsid w:val="00650F1A"/>
    <w:rPr>
      <w:rFonts w:ascii="Arial" w:hAnsi="Arial" w:cs="Arial"/>
      <w:b w:val="0"/>
      <w:noProof/>
      <w:color w:val="004E7D" w:themeColor="accent1"/>
    </w:rPr>
  </w:style>
  <w:style w:type="paragraph" w:customStyle="1" w:styleId="ARTDocument-Footnotetextinfooter">
    <w:name w:val="ART Document - Footnote text in footer"/>
    <w:basedOn w:val="FootnoteText"/>
    <w:qFormat/>
    <w:rsid w:val="00BD0C62"/>
    <w:pPr>
      <w:spacing w:after="60"/>
      <w:ind w:left="130" w:hanging="130"/>
    </w:pPr>
    <w:rPr>
      <w:rFonts w:ascii="Arial" w:hAnsi="Arial" w:cs="Arial"/>
    </w:rPr>
  </w:style>
  <w:style w:type="character" w:customStyle="1" w:styleId="ARTDocument-Footnotenumberinfooter">
    <w:name w:val="ART Document - Footnote number in footer"/>
    <w:basedOn w:val="FootnoteReference"/>
    <w:uiPriority w:val="1"/>
    <w:qFormat/>
    <w:rsid w:val="006A5D7D"/>
    <w:rPr>
      <w:b/>
      <w:color w:val="004E7D" w:themeColor="accent1"/>
      <w:vertAlign w:val="superscript"/>
    </w:rPr>
  </w:style>
  <w:style w:type="paragraph" w:customStyle="1" w:styleId="ARTDocument-Bulletlevel1">
    <w:name w:val="ART Document - Bullet level 1"/>
    <w:basedOn w:val="ARTDocument-Bodytext"/>
    <w:qFormat/>
    <w:rsid w:val="00AE5B36"/>
    <w:pPr>
      <w:numPr>
        <w:numId w:val="7"/>
      </w:numPr>
      <w:spacing w:after="60"/>
    </w:pPr>
    <w:rPr>
      <w:noProof/>
    </w:rPr>
  </w:style>
  <w:style w:type="paragraph" w:customStyle="1" w:styleId="ARTDocument-Bulletlevel2">
    <w:name w:val="ART Document - Bullet level 2"/>
    <w:basedOn w:val="ARTDocument-Bodytext"/>
    <w:qFormat/>
    <w:rsid w:val="008D2480"/>
    <w:pPr>
      <w:numPr>
        <w:numId w:val="8"/>
      </w:numPr>
      <w:spacing w:after="60"/>
      <w:ind w:left="576" w:hanging="288"/>
    </w:pPr>
    <w:rPr>
      <w:noProof/>
    </w:rPr>
  </w:style>
  <w:style w:type="paragraph" w:customStyle="1" w:styleId="ARTDocument-Bulletlevel3">
    <w:name w:val="ART Document - Bullet level 3"/>
    <w:basedOn w:val="ARTDocument-Bodytext"/>
    <w:qFormat/>
    <w:rsid w:val="008D2480"/>
    <w:pPr>
      <w:numPr>
        <w:ilvl w:val="1"/>
        <w:numId w:val="9"/>
      </w:numPr>
      <w:spacing w:after="60"/>
      <w:ind w:left="835" w:hanging="259"/>
    </w:pPr>
    <w:rPr>
      <w:noProof/>
    </w:rPr>
  </w:style>
  <w:style w:type="paragraph" w:customStyle="1" w:styleId="ARTDocument-Stepnumbers">
    <w:name w:val="ART Document - Step numbers"/>
    <w:basedOn w:val="ARTDocument-Bodytext"/>
    <w:qFormat/>
    <w:rsid w:val="0061460B"/>
    <w:rPr>
      <w:b/>
      <w:noProof/>
      <w:color w:val="004E7D" w:themeColor="accent1"/>
    </w:rPr>
  </w:style>
  <w:style w:type="paragraph" w:customStyle="1" w:styleId="ARTDocument-Stepdetails">
    <w:name w:val="ART Document - Step details"/>
    <w:basedOn w:val="ARTDocument-Bodytext"/>
    <w:qFormat/>
    <w:rsid w:val="008F0F8C"/>
    <w:pPr>
      <w:spacing w:line="288" w:lineRule="auto"/>
    </w:pPr>
    <w:rPr>
      <w:noProof/>
    </w:rPr>
  </w:style>
  <w:style w:type="paragraph" w:customStyle="1" w:styleId="ARTDocument-TitleTable">
    <w:name w:val="ART Document - Title: Table"/>
    <w:basedOn w:val="ARTDocument-Bodytext"/>
    <w:next w:val="ARTDocument-Bodytext"/>
    <w:qFormat/>
    <w:rsid w:val="002D3AFF"/>
    <w:pPr>
      <w:suppressAutoHyphens/>
      <w:spacing w:after="100"/>
      <w:ind w:left="965" w:hanging="965"/>
    </w:pPr>
    <w:rPr>
      <w:b/>
      <w:sz w:val="24"/>
      <w:szCs w:val="24"/>
    </w:rPr>
  </w:style>
  <w:style w:type="paragraph" w:customStyle="1" w:styleId="ART3Footer-bullet">
    <w:name w:val="ART 3. Footer - bullet"/>
    <w:basedOn w:val="ARTDocument-Bodytext"/>
    <w:qFormat/>
    <w:rsid w:val="008D2480"/>
    <w:pPr>
      <w:numPr>
        <w:numId w:val="1"/>
      </w:numPr>
      <w:spacing w:after="60" w:line="240" w:lineRule="auto"/>
      <w:ind w:left="288" w:hanging="144"/>
    </w:pPr>
    <w:rPr>
      <w:sz w:val="20"/>
      <w:szCs w:val="20"/>
    </w:rPr>
  </w:style>
  <w:style w:type="paragraph" w:customStyle="1" w:styleId="ARTDocument-TableFigureEquationCaptionorFootnote">
    <w:name w:val="ART Document - Table/Figure/Equation: Caption or Footnote"/>
    <w:basedOn w:val="ARTDocument-Bodytext"/>
    <w:qFormat/>
    <w:rsid w:val="00750FC4"/>
    <w:pPr>
      <w:spacing w:before="100" w:after="100"/>
    </w:pPr>
    <w:rPr>
      <w:color w:val="585A5C" w:themeColor="text2" w:themeShade="BF"/>
    </w:rPr>
  </w:style>
  <w:style w:type="paragraph" w:customStyle="1" w:styleId="ARTDocument-Tablebottom">
    <w:name w:val="ART Document - Table bottom"/>
    <w:basedOn w:val="ARTDocument-Bodytext"/>
    <w:qFormat/>
    <w:rsid w:val="00741DA8"/>
    <w:pPr>
      <w:spacing w:before="100" w:after="100" w:line="240" w:lineRule="auto"/>
      <w:ind w:left="43" w:right="43"/>
    </w:pPr>
    <w:rPr>
      <w:color w:val="FFFFFF" w:themeColor="background1"/>
      <w:szCs w:val="24"/>
    </w:rPr>
  </w:style>
  <w:style w:type="paragraph" w:styleId="BalloonText">
    <w:name w:val="Balloon Text"/>
    <w:basedOn w:val="Normal"/>
    <w:link w:val="BalloonTextChar"/>
    <w:uiPriority w:val="99"/>
    <w:semiHidden/>
    <w:unhideWhenUsed/>
    <w:rsid w:val="002E6D52"/>
    <w:pPr>
      <w:spacing w:after="0" w:line="240" w:lineRule="auto"/>
    </w:pPr>
    <w:rPr>
      <w:rFonts w:ascii="Segoe UI" w:hAnsi="Segoe UI" w:cs="Segoe UI"/>
      <w:sz w:val="18"/>
      <w:szCs w:val="18"/>
    </w:rPr>
  </w:style>
  <w:style w:type="paragraph" w:customStyle="1" w:styleId="ARTDocument-EquationWHERE">
    <w:name w:val="ART Document - Equation WHERE"/>
    <w:basedOn w:val="Normal"/>
    <w:qFormat/>
    <w:rsid w:val="0092005C"/>
    <w:pPr>
      <w:spacing w:after="60"/>
      <w:ind w:left="43" w:right="43"/>
    </w:pPr>
    <w:rPr>
      <w:rFonts w:ascii="Arial" w:hAnsi="Arial" w:cs="Arial"/>
      <w:caps/>
      <w:color w:val="000000" w:themeColor="text1"/>
      <w:sz w:val="20"/>
      <w:szCs w:val="20"/>
    </w:rPr>
  </w:style>
  <w:style w:type="paragraph" w:customStyle="1" w:styleId="ARTDocument-Equationcomponent">
    <w:name w:val="ART Document - Equation component"/>
    <w:basedOn w:val="ARTDocument-Bodytext"/>
    <w:qFormat/>
    <w:rsid w:val="00BF1C38"/>
    <w:pPr>
      <w:spacing w:before="100" w:after="100" w:line="264" w:lineRule="auto"/>
      <w:ind w:left="43" w:right="43"/>
      <w:jc w:val="right"/>
    </w:pPr>
    <w:rPr>
      <w:rFonts w:ascii="Cambria Math" w:hAnsi="Cambria Math" w:cstheme="minorHAnsi"/>
      <w:b/>
      <w:color w:val="FFFFFF" w:themeColor="background2"/>
    </w:rPr>
  </w:style>
  <w:style w:type="paragraph" w:customStyle="1" w:styleId="ARTDocument-Equationdefinition">
    <w:name w:val="ART Document - Equation definition"/>
    <w:basedOn w:val="ARTDocument-Bodytext"/>
    <w:qFormat/>
    <w:rsid w:val="00BF1C38"/>
    <w:pPr>
      <w:spacing w:before="100" w:after="100"/>
      <w:ind w:left="43" w:right="43"/>
    </w:pPr>
  </w:style>
  <w:style w:type="character" w:customStyle="1" w:styleId="Heading1Char">
    <w:name w:val="Heading 1 Char"/>
    <w:basedOn w:val="DefaultParagraphFont"/>
    <w:link w:val="Heading1"/>
    <w:uiPriority w:val="9"/>
    <w:rsid w:val="009F7D49"/>
    <w:rPr>
      <w:rFonts w:ascii="Source Sans Pro Black" w:hAnsi="Source Sans Pro Black" w:cs="Arial"/>
      <w:b/>
      <w:caps/>
      <w:color w:val="004E7D" w:themeColor="accent1"/>
      <w:sz w:val="64"/>
      <w:szCs w:val="56"/>
    </w:rPr>
  </w:style>
  <w:style w:type="character" w:styleId="Hyperlink">
    <w:name w:val="Hyperlink"/>
    <w:aliases w:val="ART"/>
    <w:basedOn w:val="DefaultParagraphFont"/>
    <w:uiPriority w:val="99"/>
    <w:unhideWhenUsed/>
    <w:rsid w:val="00E84AA5"/>
    <w:rPr>
      <w:color w:val="004E7D" w:themeColor="accent1"/>
      <w:u w:val="single"/>
    </w:rPr>
  </w:style>
  <w:style w:type="paragraph" w:styleId="TOC2">
    <w:name w:val="toc 2"/>
    <w:aliases w:val="TOC 2 ART"/>
    <w:basedOn w:val="ARTDocument-Bodytext"/>
    <w:next w:val="Normal"/>
    <w:autoRedefine/>
    <w:uiPriority w:val="39"/>
    <w:unhideWhenUsed/>
    <w:qFormat/>
    <w:rsid w:val="00D96CB4"/>
    <w:pPr>
      <w:tabs>
        <w:tab w:val="right" w:leader="dot" w:pos="9350"/>
      </w:tabs>
      <w:spacing w:after="100"/>
      <w:ind w:left="720" w:hanging="450"/>
    </w:pPr>
    <w:rPr>
      <w:caps/>
      <w:noProof/>
    </w:rPr>
  </w:style>
  <w:style w:type="paragraph" w:styleId="TOC1">
    <w:name w:val="toc 1"/>
    <w:aliases w:val="TOC 1 ART"/>
    <w:basedOn w:val="ARTDocument-Bodytext"/>
    <w:next w:val="ARTDocument-Bodytext"/>
    <w:autoRedefine/>
    <w:uiPriority w:val="39"/>
    <w:unhideWhenUsed/>
    <w:qFormat/>
    <w:rsid w:val="004B6002"/>
    <w:pPr>
      <w:tabs>
        <w:tab w:val="left" w:pos="270"/>
        <w:tab w:val="right" w:leader="dot" w:pos="9350"/>
      </w:tabs>
      <w:spacing w:after="100"/>
    </w:pPr>
    <w:rPr>
      <w:b/>
      <w:caps/>
      <w:noProof/>
      <w:color w:val="004E7D" w:themeColor="accent1"/>
    </w:rPr>
  </w:style>
  <w:style w:type="paragraph" w:styleId="TOC3">
    <w:name w:val="toc 3"/>
    <w:aliases w:val="TOC 3 ART"/>
    <w:basedOn w:val="ARTDocument-Bodytext"/>
    <w:next w:val="ARTDocument-Bodytext"/>
    <w:autoRedefine/>
    <w:uiPriority w:val="39"/>
    <w:unhideWhenUsed/>
    <w:qFormat/>
    <w:rsid w:val="00D96CB4"/>
    <w:pPr>
      <w:tabs>
        <w:tab w:val="right" w:leader="dot" w:pos="9350"/>
      </w:tabs>
      <w:spacing w:after="100"/>
      <w:ind w:left="1350" w:hanging="630"/>
    </w:pPr>
    <w:rPr>
      <w:caps/>
      <w:noProof/>
    </w:rPr>
  </w:style>
  <w:style w:type="character" w:customStyle="1" w:styleId="ARTDocument-EquationBlack">
    <w:name w:val="ART Document - Equation: Black"/>
    <w:basedOn w:val="DefaultParagraphFont"/>
    <w:uiPriority w:val="1"/>
    <w:qFormat/>
    <w:rsid w:val="00AF3291"/>
    <w:rPr>
      <w:rFonts w:ascii="Cambria Math" w:hAnsi="Cambria Math"/>
    </w:rPr>
  </w:style>
  <w:style w:type="character" w:customStyle="1" w:styleId="BalloonTextChar">
    <w:name w:val="Balloon Text Char"/>
    <w:basedOn w:val="DefaultParagraphFont"/>
    <w:link w:val="BalloonText"/>
    <w:uiPriority w:val="99"/>
    <w:semiHidden/>
    <w:rsid w:val="002E6D52"/>
    <w:rPr>
      <w:rFonts w:ascii="Segoe UI" w:hAnsi="Segoe UI" w:cs="Segoe UI"/>
      <w:sz w:val="18"/>
      <w:szCs w:val="18"/>
    </w:rPr>
  </w:style>
  <w:style w:type="table" w:customStyle="1" w:styleId="ACRtablehorizontal">
    <w:name w:val="ACR table horizontal"/>
    <w:basedOn w:val="TableNormal"/>
    <w:uiPriority w:val="99"/>
    <w:rsid w:val="00F65518"/>
    <w:pPr>
      <w:spacing w:before="100" w:after="100" w:line="264" w:lineRule="auto"/>
      <w:ind w:left="43" w:right="43"/>
    </w:pPr>
    <w:rPr>
      <w:rFonts w:ascii="Arial" w:hAnsi="Arial"/>
    </w:rPr>
    <w:tblPr>
      <w:tblStyleColBandSize w:val="1"/>
      <w:tblBorders>
        <w:insideH w:val="single" w:sz="24" w:space="0" w:color="FFFFFF" w:themeColor="background1"/>
        <w:insideV w:val="single" w:sz="24" w:space="0" w:color="FFFFFF" w:themeColor="background1"/>
      </w:tblBorders>
    </w:tblPr>
    <w:tcPr>
      <w:shd w:val="clear" w:color="auto" w:fill="E3E4E4" w:themeFill="text2" w:themeFillTint="33"/>
    </w:tcPr>
    <w:tblStylePr w:type="firstCol">
      <w:pPr>
        <w:jc w:val="right"/>
      </w:pPr>
      <w:rPr>
        <w:b/>
        <w:i w:val="0"/>
        <w:caps/>
        <w:smallCaps w:val="0"/>
        <w:color w:val="FFFFFF" w:themeColor="background2"/>
      </w:rPr>
      <w:tblPr/>
      <w:tcPr>
        <w:shd w:val="clear" w:color="auto" w:fill="004E7D" w:themeFill="accent1"/>
      </w:tcPr>
    </w:tblStylePr>
    <w:tblStylePr w:type="lastCol">
      <w:rPr>
        <w:b w:val="0"/>
        <w:i w:val="0"/>
      </w:rPr>
      <w:tblPr/>
      <w:tcPr>
        <w:shd w:val="clear" w:color="auto" w:fill="E3E4E4" w:themeFill="text2" w:themeFillTint="33"/>
      </w:tcPr>
    </w:tblStylePr>
    <w:tblStylePr w:type="band1Vert">
      <w:rPr>
        <w:b w:val="0"/>
        <w:i w:val="0"/>
      </w:rPr>
      <w:tblPr/>
      <w:tcPr>
        <w:shd w:val="clear" w:color="auto" w:fill="E3E4E4" w:themeFill="text2" w:themeFillTint="33"/>
      </w:tcPr>
    </w:tblStylePr>
    <w:tblStylePr w:type="band2Vert">
      <w:rPr>
        <w:b w:val="0"/>
        <w:i w:val="0"/>
      </w:rPr>
      <w:tblPr/>
      <w:tcPr>
        <w:shd w:val="clear" w:color="auto" w:fill="E3E4E4" w:themeFill="text2" w:themeFillTint="33"/>
      </w:tcPr>
    </w:tblStylePr>
  </w:style>
  <w:style w:type="table" w:styleId="ListTable5Dark-Accent1">
    <w:name w:val="List Table 5 Dark Accent 1"/>
    <w:basedOn w:val="TableNormal"/>
    <w:uiPriority w:val="50"/>
    <w:rsid w:val="005C6B90"/>
    <w:pPr>
      <w:spacing w:after="0" w:line="240" w:lineRule="auto"/>
    </w:pPr>
    <w:rPr>
      <w:color w:val="FFFFFF" w:themeColor="background1"/>
    </w:rPr>
    <w:tblPr>
      <w:tblStyleRowBandSize w:val="1"/>
      <w:tblStyleCol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4" w:space="0" w:color="FFFFFF" w:themeColor="background1"/>
      </w:tblBorders>
    </w:tblPr>
    <w:tcPr>
      <w:shd w:val="clear" w:color="auto" w:fill="004E7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color w:val="000000" w:themeColor="text1"/>
      </w:rPr>
      <w:tblPr/>
      <w:tcPr>
        <w:shd w:val="clear" w:color="auto" w:fill="E3E4E4" w:themeFill="text2" w:themeFillTint="33"/>
      </w:tcPr>
    </w:tblStylePr>
    <w:tblStylePr w:type="band1Vert">
      <w:rPr>
        <w:color w:val="000000" w:themeColor="text1"/>
      </w:rPr>
      <w:tblPr/>
      <w:tcPr>
        <w:shd w:val="clear" w:color="auto" w:fill="E3E4E4" w:themeFill="text2" w:themeFillTint="33"/>
      </w:tcPr>
    </w:tblStylePr>
    <w:tblStylePr w:type="band2Vert">
      <w:rPr>
        <w:color w:val="000000" w:themeColor="text1"/>
      </w:rPr>
      <w:tblPr/>
      <w:tcPr>
        <w:shd w:val="clear" w:color="auto" w:fill="E3E4E4" w:themeFill="text2" w:themeFillTint="33"/>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CRContributors">
    <w:name w:val="ACR Contributors"/>
    <w:basedOn w:val="TableNormal"/>
    <w:uiPriority w:val="99"/>
    <w:rsid w:val="0022196B"/>
    <w:pPr>
      <w:suppressAutoHyphens/>
      <w:spacing w:before="600" w:after="600"/>
      <w:ind w:left="43" w:right="43"/>
      <w:jc w:val="center"/>
    </w:pPr>
    <w:tblPr>
      <w:tblCellMar>
        <w:top w:w="144" w:type="dxa"/>
        <w:left w:w="115" w:type="dxa"/>
        <w:bottom w:w="144" w:type="dxa"/>
        <w:right w:w="115" w:type="dxa"/>
      </w:tblCellMar>
    </w:tblPr>
    <w:tcPr>
      <w:vAlign w:val="bottom"/>
    </w:tcPr>
  </w:style>
  <w:style w:type="table" w:customStyle="1" w:styleId="ACRAcronymsDefinitions">
    <w:name w:val="ACR Acronyms &amp; Definitions"/>
    <w:basedOn w:val="TableNormal"/>
    <w:uiPriority w:val="99"/>
    <w:rsid w:val="008C2E15"/>
    <w:pPr>
      <w:suppressAutoHyphens/>
      <w:spacing w:after="200" w:line="288" w:lineRule="auto"/>
    </w:pPr>
    <w:tblPr>
      <w:tblStyleColBandSize w:val="1"/>
      <w:tblCellMar>
        <w:left w:w="0" w:type="dxa"/>
        <w:right w:w="0" w:type="dxa"/>
      </w:tblCellMar>
    </w:tblPr>
    <w:tblStylePr w:type="firstRow">
      <w:rPr>
        <w:rFonts w:ascii="Arial" w:hAnsi="Arial"/>
        <w:sz w:val="22"/>
      </w:rPr>
    </w:tblStylePr>
    <w:tblStylePr w:type="firstCol">
      <w:pPr>
        <w:wordWrap/>
        <w:ind w:leftChars="0" w:left="0" w:rightChars="0" w:right="288"/>
      </w:pPr>
      <w:rPr>
        <w:rFonts w:ascii="Arial" w:hAnsi="Arial"/>
        <w:color w:val="004E7D" w:themeColor="accent1"/>
        <w:sz w:val="22"/>
      </w:rPr>
    </w:tblStylePr>
    <w:tblStylePr w:type="lastCol">
      <w:rPr>
        <w:rFonts w:ascii="Arial" w:hAnsi="Arial"/>
        <w:color w:val="000000" w:themeColor="text1"/>
        <w:sz w:val="24"/>
      </w:rPr>
    </w:tblStylePr>
    <w:tblStylePr w:type="band1Vert">
      <w:rPr>
        <w:rFonts w:ascii="Arial" w:hAnsi="Arial"/>
        <w:color w:val="000000" w:themeColor="text1"/>
        <w:sz w:val="22"/>
      </w:rPr>
    </w:tblStylePr>
    <w:tblStylePr w:type="band2Vert">
      <w:rPr>
        <w:rFonts w:ascii="Arial" w:hAnsi="Arial"/>
        <w:color w:val="000000" w:themeColor="text1"/>
        <w:sz w:val="22"/>
      </w:rPr>
    </w:tblStylePr>
  </w:style>
  <w:style w:type="table" w:customStyle="1" w:styleId="ACRSteps">
    <w:name w:val="ACR Steps"/>
    <w:basedOn w:val="TableNormal"/>
    <w:uiPriority w:val="99"/>
    <w:rsid w:val="004633BE"/>
    <w:pPr>
      <w:spacing w:after="0" w:line="240" w:lineRule="auto"/>
    </w:pPr>
    <w:tblPr>
      <w:tblStyleColBandSize w:val="1"/>
    </w:tblPr>
    <w:tcPr>
      <w:tcMar>
        <w:left w:w="0" w:type="dxa"/>
        <w:right w:w="115" w:type="dxa"/>
      </w:tcMar>
    </w:tcPr>
    <w:tblStylePr w:type="firstCol">
      <w:pPr>
        <w:wordWrap/>
        <w:ind w:leftChars="0" w:left="0"/>
      </w:pPr>
      <w:rPr>
        <w:rFonts w:ascii="Arial" w:hAnsi="Arial"/>
        <w:b w:val="0"/>
        <w:i w:val="0"/>
        <w:color w:val="004E7D" w:themeColor="accent1"/>
        <w:sz w:val="22"/>
      </w:rPr>
    </w:tblStylePr>
    <w:tblStylePr w:type="lastCol">
      <w:rPr>
        <w:rFonts w:ascii="Arial" w:hAnsi="Arial"/>
        <w:color w:val="000000" w:themeColor="text1"/>
        <w:sz w:val="22"/>
      </w:rPr>
    </w:tblStylePr>
    <w:tblStylePr w:type="band1Vert">
      <w:rPr>
        <w:rFonts w:ascii="Arial" w:hAnsi="Arial"/>
        <w:color w:val="000000" w:themeColor="text1"/>
        <w:sz w:val="22"/>
      </w:rPr>
    </w:tblStylePr>
    <w:tblStylePr w:type="band2Vert">
      <w:rPr>
        <w:rFonts w:ascii="Arial" w:hAnsi="Arial"/>
        <w:color w:val="000000" w:themeColor="text1"/>
        <w:sz w:val="22"/>
      </w:rPr>
    </w:tblStylePr>
  </w:style>
  <w:style w:type="table" w:customStyle="1" w:styleId="ACREquation">
    <w:name w:val="ACR Equation"/>
    <w:basedOn w:val="TableNormal"/>
    <w:uiPriority w:val="99"/>
    <w:rsid w:val="00C76568"/>
    <w:pPr>
      <w:spacing w:before="60" w:after="60" w:line="264" w:lineRule="auto"/>
      <w:ind w:left="43" w:right="43"/>
    </w:pPr>
    <w:tblPr>
      <w:tblStyleRowBandSize w:val="1"/>
      <w:tblStyleColBandSize w:val="1"/>
      <w:tblBorders>
        <w:insideH w:val="single" w:sz="24" w:space="0" w:color="FFFFFF" w:themeColor="background1"/>
        <w:insideV w:val="single" w:sz="24" w:space="0" w:color="FFFFFF" w:themeColor="background1"/>
      </w:tblBorders>
    </w:tblPr>
    <w:tblStylePr w:type="firstRow">
      <w:pPr>
        <w:wordWrap/>
        <w:spacing w:beforeLines="0" w:before="200" w:beforeAutospacing="0" w:afterLines="0" w:after="0" w:afterAutospacing="0"/>
        <w:contextualSpacing w:val="0"/>
      </w:pPr>
      <w:rPr>
        <w:b/>
        <w:color w:val="004E7D" w:themeColor="accent1"/>
        <w:sz w:val="22"/>
      </w:rPr>
      <w:tblPr/>
      <w:tcPr>
        <w:tcBorders>
          <w:top w:val="single" w:sz="24" w:space="0" w:color="000000" w:themeColor="text1"/>
        </w:tcBorders>
      </w:tcPr>
    </w:tblStylePr>
    <w:tblStylePr w:type="firstCol">
      <w:rPr>
        <w:b/>
        <w:color w:val="FFFFFF" w:themeColor="background1"/>
      </w:rPr>
      <w:tblPr/>
      <w:tcPr>
        <w:shd w:val="clear" w:color="auto" w:fill="004E7D" w:themeFill="accent1"/>
      </w:tcPr>
    </w:tblStylePr>
    <w:tblStylePr w:type="lastCol">
      <w:pPr>
        <w:jc w:val="left"/>
      </w:pPr>
      <w:tblPr/>
      <w:tcPr>
        <w:shd w:val="clear" w:color="auto" w:fill="E3E4E4" w:themeFill="text2" w:themeFillTint="33"/>
        <w:vAlign w:val="center"/>
      </w:tcPr>
    </w:tblStylePr>
    <w:tblStylePr w:type="band1Vert">
      <w:tblPr/>
      <w:tcPr>
        <w:shd w:val="clear" w:color="auto" w:fill="E3E4E4" w:themeFill="text2" w:themeFillTint="33"/>
      </w:tcPr>
    </w:tblStylePr>
    <w:tblStylePr w:type="band2Vert">
      <w:tblPr/>
      <w:tcPr>
        <w:shd w:val="clear" w:color="auto" w:fill="E3E4E4" w:themeFill="text2" w:themeFillTint="33"/>
      </w:tcPr>
    </w:tblStylePr>
    <w:tblStylePr w:type="band1Horz">
      <w:pPr>
        <w:jc w:val="left"/>
      </w:pPr>
      <w:tblPr/>
      <w:tcPr>
        <w:vAlign w:val="center"/>
      </w:tcPr>
    </w:tblStylePr>
    <w:tblStylePr w:type="band2Horz">
      <w:pPr>
        <w:jc w:val="left"/>
      </w:pPr>
      <w:tblPr/>
      <w:tcPr>
        <w:vAlign w:val="center"/>
      </w:tcPr>
    </w:tblStylePr>
  </w:style>
  <w:style w:type="paragraph" w:customStyle="1" w:styleId="ARTDocument-Bulletsnumbered">
    <w:name w:val="ART Document - Bullets: numbered"/>
    <w:aliases w:val="single-level sequential content"/>
    <w:basedOn w:val="ARTDocument-Bodytext"/>
    <w:qFormat/>
    <w:rsid w:val="00211D69"/>
    <w:pPr>
      <w:numPr>
        <w:numId w:val="2"/>
      </w:numPr>
      <w:spacing w:before="100" w:after="60" w:line="264" w:lineRule="auto"/>
      <w:ind w:left="432" w:right="43" w:hanging="216"/>
    </w:pPr>
  </w:style>
  <w:style w:type="paragraph" w:styleId="EndnoteText">
    <w:name w:val="endnote text"/>
    <w:basedOn w:val="Normal"/>
    <w:link w:val="EndnoteTextChar"/>
    <w:uiPriority w:val="99"/>
    <w:semiHidden/>
    <w:unhideWhenUsed/>
    <w:rsid w:val="00D67C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7CF0"/>
    <w:rPr>
      <w:sz w:val="20"/>
      <w:szCs w:val="20"/>
    </w:rPr>
  </w:style>
  <w:style w:type="character" w:styleId="EndnoteReference">
    <w:name w:val="endnote reference"/>
    <w:basedOn w:val="DefaultParagraphFont"/>
    <w:uiPriority w:val="99"/>
    <w:semiHidden/>
    <w:unhideWhenUsed/>
    <w:rsid w:val="00D67CF0"/>
    <w:rPr>
      <w:vertAlign w:val="superscript"/>
    </w:rPr>
  </w:style>
  <w:style w:type="character" w:customStyle="1" w:styleId="ARTDocument-Hyperlinkinfooter">
    <w:name w:val="ART Document - Hyperlink in footer"/>
    <w:basedOn w:val="DefaultParagraphFont"/>
    <w:uiPriority w:val="1"/>
    <w:qFormat/>
    <w:rsid w:val="00E84AA5"/>
    <w:rPr>
      <w:rFonts w:ascii="Arial" w:hAnsi="Arial"/>
      <w:color w:val="004E7D" w:themeColor="accent1"/>
      <w:u w:val="single"/>
    </w:rPr>
  </w:style>
  <w:style w:type="paragraph" w:styleId="Caption">
    <w:name w:val="caption"/>
    <w:basedOn w:val="Normal"/>
    <w:next w:val="Normal"/>
    <w:uiPriority w:val="35"/>
    <w:unhideWhenUsed/>
    <w:rsid w:val="00877BC0"/>
    <w:pPr>
      <w:spacing w:after="100"/>
      <w:ind w:left="965" w:hanging="965"/>
    </w:pPr>
    <w:rPr>
      <w:rFonts w:ascii="Arial Bold" w:hAnsi="Arial Bold"/>
      <w:b/>
      <w:iCs/>
      <w:color w:val="000000" w:themeColor="text1"/>
      <w:sz w:val="24"/>
      <w:szCs w:val="18"/>
    </w:rPr>
  </w:style>
  <w:style w:type="paragraph" w:customStyle="1" w:styleId="ART5TOC-FiguresTablesEquationstitle">
    <w:name w:val="ART 5. TOC - Figures/Tables/Equations title"/>
    <w:basedOn w:val="ARTDocument-Bodytext"/>
    <w:qFormat/>
    <w:rsid w:val="006324B1"/>
    <w:pPr>
      <w:spacing w:before="400"/>
    </w:pPr>
    <w:rPr>
      <w:caps/>
      <w:sz w:val="40"/>
    </w:rPr>
  </w:style>
  <w:style w:type="paragraph" w:styleId="TableofFigures">
    <w:name w:val="table of figures"/>
    <w:basedOn w:val="Normal"/>
    <w:next w:val="Normal"/>
    <w:uiPriority w:val="99"/>
    <w:unhideWhenUsed/>
    <w:rsid w:val="000A3F5B"/>
    <w:pPr>
      <w:spacing w:after="100"/>
    </w:pPr>
  </w:style>
  <w:style w:type="paragraph" w:customStyle="1" w:styleId="ART5TOC-FiguresTablesEquationslist">
    <w:name w:val="ART 5. TOC - Figures/Tables/Equations list"/>
    <w:basedOn w:val="TableofFigures"/>
    <w:qFormat/>
    <w:rsid w:val="00841ED4"/>
    <w:pPr>
      <w:tabs>
        <w:tab w:val="right" w:leader="dot" w:pos="9350"/>
      </w:tabs>
    </w:pPr>
    <w:rPr>
      <w:noProof/>
    </w:rPr>
  </w:style>
  <w:style w:type="paragraph" w:customStyle="1" w:styleId="ART5TOC-Sectiontitlelevel2">
    <w:name w:val="ART 5. TOC - Section title level 2"/>
    <w:basedOn w:val="TOC3"/>
    <w:qFormat/>
    <w:rsid w:val="006324B1"/>
  </w:style>
  <w:style w:type="paragraph" w:styleId="TOCHeading">
    <w:name w:val="TOC Heading"/>
    <w:basedOn w:val="Heading1"/>
    <w:next w:val="Normal"/>
    <w:uiPriority w:val="39"/>
    <w:unhideWhenUsed/>
    <w:qFormat/>
    <w:rsid w:val="00D74FFE"/>
    <w:pPr>
      <w:keepNext/>
      <w:keepLines/>
      <w:spacing w:before="240" w:after="0"/>
      <w:outlineLvl w:val="9"/>
    </w:pPr>
    <w:rPr>
      <w:rFonts w:asciiTheme="majorHAnsi" w:eastAsiaTheme="majorEastAsia" w:hAnsiTheme="majorHAnsi" w:cstheme="majorBidi"/>
      <w:caps w:val="0"/>
      <w:color w:val="003A5D" w:themeColor="accent1" w:themeShade="BF"/>
      <w:sz w:val="32"/>
      <w:szCs w:val="32"/>
    </w:rPr>
  </w:style>
  <w:style w:type="character" w:customStyle="1" w:styleId="ARTDocument-HighlightBeginningofParagraph">
    <w:name w:val="ART Document - Highlight: Beginning of Paragraph"/>
    <w:basedOn w:val="ARTDocument-HighlightWithintext"/>
    <w:uiPriority w:val="1"/>
    <w:qFormat/>
    <w:rsid w:val="00FF4CCC"/>
    <w:rPr>
      <w:rFonts w:ascii="Arial" w:hAnsi="Arial" w:cs="Arial"/>
      <w:b/>
      <w:caps/>
      <w:smallCaps w:val="0"/>
      <w:noProof/>
      <w:color w:val="004E7D" w:themeColor="accent1"/>
      <w:sz w:val="20"/>
    </w:rPr>
  </w:style>
  <w:style w:type="paragraph" w:customStyle="1" w:styleId="ARTDocument-TitleFigure">
    <w:name w:val="ART Document - Title: Figure"/>
    <w:basedOn w:val="ARTDocument-TitleTable"/>
    <w:rsid w:val="00282DD8"/>
    <w:pPr>
      <w:ind w:left="1123" w:hanging="1123"/>
    </w:pPr>
  </w:style>
  <w:style w:type="paragraph" w:customStyle="1" w:styleId="ARTDocument-TitleEquation">
    <w:name w:val="ART Document - Title: Equation"/>
    <w:basedOn w:val="ARTDocument-TitleTable"/>
    <w:rsid w:val="002D3AFF"/>
    <w:pPr>
      <w:ind w:left="1296" w:hanging="1296"/>
    </w:pPr>
  </w:style>
  <w:style w:type="paragraph" w:styleId="TOC4">
    <w:name w:val="toc 4"/>
    <w:aliases w:val="TOC 4 ART"/>
    <w:basedOn w:val="Normal"/>
    <w:next w:val="Normal"/>
    <w:autoRedefine/>
    <w:uiPriority w:val="39"/>
    <w:unhideWhenUsed/>
    <w:rsid w:val="00D96CB4"/>
    <w:pPr>
      <w:tabs>
        <w:tab w:val="right" w:leader="dot" w:pos="9350"/>
      </w:tabs>
      <w:spacing w:after="100"/>
      <w:ind w:left="1530" w:hanging="810"/>
    </w:pPr>
    <w:rPr>
      <w:rFonts w:ascii="Arial" w:hAnsi="Arial"/>
      <w:caps/>
      <w:noProof/>
      <w:color w:val="000000" w:themeColor="text1"/>
    </w:rPr>
  </w:style>
  <w:style w:type="paragraph" w:customStyle="1" w:styleId="ARTDocument-Tableheaderverticalside">
    <w:name w:val="ART Document - Table header vertical: side"/>
    <w:basedOn w:val="ARTDocument-Bodytext"/>
    <w:rsid w:val="006D40A0"/>
    <w:pPr>
      <w:suppressAutoHyphens/>
      <w:spacing w:before="100" w:after="100" w:line="264" w:lineRule="auto"/>
      <w:jc w:val="center"/>
    </w:pPr>
    <w:rPr>
      <w:rFonts w:asciiTheme="majorHAnsi" w:hAnsiTheme="majorHAnsi"/>
      <w:b/>
      <w:caps/>
      <w:color w:val="FFFFFF" w:themeColor="background2"/>
      <w:sz w:val="20"/>
    </w:rPr>
  </w:style>
  <w:style w:type="paragraph" w:customStyle="1" w:styleId="ARTDocument-TableheaderBluefont">
    <w:name w:val="ART Document - Table header: Blue font"/>
    <w:basedOn w:val="Normal"/>
    <w:rsid w:val="002727D5"/>
    <w:pPr>
      <w:spacing w:before="100" w:after="100" w:line="264" w:lineRule="auto"/>
      <w:ind w:left="43" w:right="43"/>
      <w:jc w:val="center"/>
    </w:pPr>
    <w:rPr>
      <w:rFonts w:asciiTheme="majorHAnsi" w:hAnsiTheme="majorHAnsi"/>
      <w:b/>
      <w:caps/>
      <w:color w:val="004E7D" w:themeColor="accent1"/>
      <w:sz w:val="20"/>
    </w:rPr>
  </w:style>
  <w:style w:type="paragraph" w:styleId="TOC5">
    <w:name w:val="toc 5"/>
    <w:basedOn w:val="Normal"/>
    <w:next w:val="Normal"/>
    <w:autoRedefine/>
    <w:uiPriority w:val="39"/>
    <w:unhideWhenUsed/>
    <w:rsid w:val="00563FB5"/>
    <w:pPr>
      <w:tabs>
        <w:tab w:val="right" w:leader="dot" w:pos="9350"/>
      </w:tabs>
      <w:spacing w:after="100"/>
    </w:pPr>
    <w:rPr>
      <w:caps/>
      <w:noProof/>
    </w:rPr>
  </w:style>
  <w:style w:type="paragraph" w:styleId="TOC6">
    <w:name w:val="toc 6"/>
    <w:basedOn w:val="Normal"/>
    <w:next w:val="Normal"/>
    <w:autoRedefine/>
    <w:uiPriority w:val="39"/>
    <w:unhideWhenUsed/>
    <w:rsid w:val="00FA3936"/>
    <w:pPr>
      <w:tabs>
        <w:tab w:val="right" w:leader="dot" w:pos="9350"/>
      </w:tabs>
      <w:spacing w:after="100"/>
    </w:pPr>
    <w:rPr>
      <w:rFonts w:ascii="Arial Bold" w:hAnsi="Arial Bold"/>
      <w:b/>
      <w:caps/>
      <w:color w:val="004E7D" w:themeColor="accent1"/>
    </w:rPr>
  </w:style>
  <w:style w:type="character" w:customStyle="1" w:styleId="Heading2Char">
    <w:name w:val="Heading 2 Char"/>
    <w:basedOn w:val="DefaultParagraphFont"/>
    <w:link w:val="Heading2"/>
    <w:uiPriority w:val="9"/>
    <w:rsid w:val="004328F1"/>
    <w:rPr>
      <w:rFonts w:ascii="Arial" w:eastAsiaTheme="majorEastAsia" w:hAnsi="Arial" w:cstheme="majorBidi"/>
      <w:caps/>
      <w:color w:val="000000" w:themeColor="text1"/>
      <w:sz w:val="40"/>
      <w:szCs w:val="26"/>
    </w:rPr>
  </w:style>
  <w:style w:type="character" w:customStyle="1" w:styleId="Heading3Char">
    <w:name w:val="Heading 3 Char"/>
    <w:basedOn w:val="DefaultParagraphFont"/>
    <w:link w:val="Heading3"/>
    <w:uiPriority w:val="9"/>
    <w:rsid w:val="00BE0484"/>
    <w:rPr>
      <w:rFonts w:ascii="Arial" w:eastAsiaTheme="majorEastAsia" w:hAnsi="Arial" w:cstheme="majorBidi"/>
      <w:color w:val="000000" w:themeColor="text1"/>
      <w:sz w:val="36"/>
      <w:szCs w:val="24"/>
    </w:rPr>
  </w:style>
  <w:style w:type="character" w:customStyle="1" w:styleId="Heading4Char">
    <w:name w:val="Heading 4 Char"/>
    <w:basedOn w:val="DefaultParagraphFont"/>
    <w:link w:val="Heading4"/>
    <w:uiPriority w:val="9"/>
    <w:rsid w:val="00FF4CCC"/>
    <w:rPr>
      <w:rFonts w:ascii="Arial" w:eastAsiaTheme="majorEastAsia" w:hAnsi="Arial" w:cstheme="majorBidi"/>
      <w:b/>
      <w:iCs/>
      <w:caps/>
      <w:color w:val="000000" w:themeColor="text1"/>
      <w:sz w:val="26"/>
      <w:szCs w:val="24"/>
    </w:rPr>
  </w:style>
  <w:style w:type="paragraph" w:customStyle="1" w:styleId="ARTDocument-Bulletlevel4">
    <w:name w:val="ART Document - Bullet level 4"/>
    <w:basedOn w:val="ARTDocument-Bulletlevel3"/>
    <w:qFormat/>
    <w:rsid w:val="0040264A"/>
    <w:pPr>
      <w:numPr>
        <w:ilvl w:val="2"/>
      </w:numPr>
      <w:ind w:left="1123" w:hanging="288"/>
    </w:pPr>
  </w:style>
  <w:style w:type="paragraph" w:customStyle="1" w:styleId="ARTDocument-Bulletssequentiallevel1">
    <w:name w:val="ART Document - Bullets: sequential level 1"/>
    <w:basedOn w:val="Normal"/>
    <w:qFormat/>
    <w:rsid w:val="0027104C"/>
    <w:pPr>
      <w:numPr>
        <w:numId w:val="3"/>
      </w:numPr>
      <w:spacing w:after="60"/>
      <w:ind w:left="590" w:hanging="86"/>
    </w:pPr>
    <w:rPr>
      <w:rFonts w:ascii="Arial" w:hAnsi="Arial" w:cs="Arial"/>
    </w:rPr>
  </w:style>
  <w:style w:type="paragraph" w:customStyle="1" w:styleId="ARTDocument-Bulletssequentiallevel2">
    <w:name w:val="ART Document - Bullets: sequential level 2"/>
    <w:basedOn w:val="Normal"/>
    <w:qFormat/>
    <w:rsid w:val="00DF6F6E"/>
    <w:pPr>
      <w:numPr>
        <w:ilvl w:val="1"/>
        <w:numId w:val="3"/>
      </w:numPr>
      <w:spacing w:after="60"/>
      <w:ind w:left="878" w:hanging="288"/>
    </w:pPr>
    <w:rPr>
      <w:rFonts w:ascii="Arial" w:hAnsi="Arial" w:cs="Arial"/>
    </w:rPr>
  </w:style>
  <w:style w:type="paragraph" w:customStyle="1" w:styleId="ARTDocument-Bulletssequentiallevel3">
    <w:name w:val="ART Document - Bullets: sequential level 3"/>
    <w:basedOn w:val="Normal"/>
    <w:qFormat/>
    <w:rsid w:val="0027104C"/>
    <w:pPr>
      <w:numPr>
        <w:ilvl w:val="2"/>
        <w:numId w:val="3"/>
      </w:numPr>
      <w:spacing w:after="100"/>
      <w:ind w:left="1166" w:hanging="86"/>
    </w:pPr>
    <w:rPr>
      <w:rFonts w:ascii="Arial" w:hAnsi="Arial" w:cs="Arial"/>
    </w:rPr>
  </w:style>
  <w:style w:type="paragraph" w:customStyle="1" w:styleId="ARTDocument-Bulletssequentiallevel4">
    <w:name w:val="ART Document - Bullets: sequential level 4"/>
    <w:basedOn w:val="Normal"/>
    <w:qFormat/>
    <w:rsid w:val="00DF6F6E"/>
    <w:pPr>
      <w:numPr>
        <w:ilvl w:val="3"/>
        <w:numId w:val="3"/>
      </w:numPr>
      <w:spacing w:after="100"/>
      <w:ind w:left="1454" w:hanging="288"/>
    </w:pPr>
    <w:rPr>
      <w:rFonts w:ascii="Arial" w:hAnsi="Arial" w:cs="Arial"/>
    </w:rPr>
  </w:style>
  <w:style w:type="paragraph" w:customStyle="1" w:styleId="ARTDocument-Bulletssequentiallevel5">
    <w:name w:val="ART Document - Bullets: sequential level 5"/>
    <w:basedOn w:val="Normal"/>
    <w:qFormat/>
    <w:rsid w:val="0027104C"/>
    <w:pPr>
      <w:numPr>
        <w:ilvl w:val="4"/>
        <w:numId w:val="3"/>
      </w:numPr>
      <w:spacing w:after="100"/>
      <w:ind w:left="1728" w:hanging="288"/>
    </w:pPr>
    <w:rPr>
      <w:rFonts w:ascii="Arial" w:hAnsi="Arial" w:cs="Arial"/>
    </w:rPr>
  </w:style>
  <w:style w:type="numbering" w:customStyle="1" w:styleId="Headings">
    <w:name w:val="Headings"/>
    <w:uiPriority w:val="99"/>
    <w:rsid w:val="00546F9D"/>
    <w:pPr>
      <w:numPr>
        <w:numId w:val="5"/>
      </w:numPr>
    </w:pPr>
  </w:style>
  <w:style w:type="paragraph" w:styleId="BodyText">
    <w:name w:val="Body Text"/>
    <w:link w:val="BodyTextChar"/>
    <w:uiPriority w:val="99"/>
    <w:unhideWhenUsed/>
    <w:rsid w:val="004F460C"/>
    <w:pPr>
      <w:spacing w:after="200"/>
    </w:pPr>
    <w:rPr>
      <w:rFonts w:ascii="Arial" w:hAnsi="Arial"/>
      <w:color w:val="000000" w:themeColor="text1"/>
    </w:rPr>
  </w:style>
  <w:style w:type="character" w:customStyle="1" w:styleId="BodyTextChar">
    <w:name w:val="Body Text Char"/>
    <w:basedOn w:val="DefaultParagraphFont"/>
    <w:link w:val="BodyText"/>
    <w:uiPriority w:val="99"/>
    <w:rsid w:val="004F460C"/>
    <w:rPr>
      <w:rFonts w:ascii="Arial" w:hAnsi="Arial"/>
      <w:color w:val="000000" w:themeColor="text1"/>
    </w:rPr>
  </w:style>
  <w:style w:type="character" w:customStyle="1" w:styleId="Heading5Char">
    <w:name w:val="Heading 5 Char"/>
    <w:basedOn w:val="DefaultParagraphFont"/>
    <w:link w:val="Heading5"/>
    <w:uiPriority w:val="9"/>
    <w:rsid w:val="00BE0484"/>
    <w:rPr>
      <w:rFonts w:ascii="Arial" w:eastAsiaTheme="majorEastAsia" w:hAnsi="Arial" w:cstheme="majorBidi"/>
      <w:b/>
      <w:iCs/>
      <w:color w:val="000000" w:themeColor="text1"/>
      <w:sz w:val="26"/>
      <w:szCs w:val="24"/>
    </w:rPr>
  </w:style>
  <w:style w:type="character" w:customStyle="1" w:styleId="Heading6Char">
    <w:name w:val="Heading 6 Char"/>
    <w:basedOn w:val="DefaultParagraphFont"/>
    <w:link w:val="Heading6"/>
    <w:uiPriority w:val="9"/>
    <w:rsid w:val="004E699B"/>
    <w:rPr>
      <w:rFonts w:ascii="Arial" w:hAnsi="Arial" w:cs="Times New Roman"/>
      <w:caps/>
      <w:color w:val="004E7D" w:themeColor="accent1"/>
      <w:sz w:val="56"/>
      <w14:scene3d>
        <w14:camera w14:prst="orthographicFront"/>
        <w14:lightRig w14:rig="threePt" w14:dir="t">
          <w14:rot w14:lat="0" w14:lon="0" w14:rev="0"/>
        </w14:lightRig>
      </w14:scene3d>
    </w:rPr>
  </w:style>
  <w:style w:type="character" w:customStyle="1" w:styleId="Heading7Char">
    <w:name w:val="Heading 7 Char"/>
    <w:basedOn w:val="DefaultParagraphFont"/>
    <w:link w:val="Heading7"/>
    <w:uiPriority w:val="9"/>
    <w:rsid w:val="004E699B"/>
    <w:rPr>
      <w:rFonts w:ascii="Arial" w:hAnsi="Arial" w:cs="Times New Roman"/>
      <w:iCs/>
      <w:caps/>
      <w:color w:val="000000" w:themeColor="text1"/>
      <w:sz w:val="40"/>
      <w14:scene3d>
        <w14:camera w14:prst="orthographicFront"/>
        <w14:lightRig w14:rig="threePt" w14:dir="t">
          <w14:rot w14:lat="0" w14:lon="0" w14:rev="0"/>
        </w14:lightRig>
      </w14:scene3d>
    </w:rPr>
  </w:style>
  <w:style w:type="character" w:customStyle="1" w:styleId="Heading8Char">
    <w:name w:val="Heading 8 Char"/>
    <w:basedOn w:val="DefaultParagraphFont"/>
    <w:link w:val="Heading8"/>
    <w:uiPriority w:val="9"/>
    <w:rsid w:val="004339FA"/>
    <w:rPr>
      <w:rFonts w:ascii="Arial" w:hAnsi="Arial" w:cs="Times New Roman"/>
      <w:iCs/>
      <w:color w:val="000000" w:themeColor="text1"/>
      <w:sz w:val="36"/>
      <w:szCs w:val="21"/>
      <w14:scene3d>
        <w14:camera w14:prst="orthographicFront"/>
        <w14:lightRig w14:rig="threePt" w14:dir="t">
          <w14:rot w14:lat="0" w14:lon="0" w14:rev="0"/>
        </w14:lightRig>
      </w14:scene3d>
    </w:rPr>
  </w:style>
  <w:style w:type="character" w:customStyle="1" w:styleId="Heading9Char">
    <w:name w:val="Heading 9 Char"/>
    <w:basedOn w:val="DefaultParagraphFont"/>
    <w:link w:val="Heading9"/>
    <w:uiPriority w:val="9"/>
    <w:rsid w:val="00FF4CCC"/>
    <w:rPr>
      <w:rFonts w:ascii="Arial" w:hAnsi="Arial" w:cs="Times New Roman"/>
      <w:b/>
      <w:caps/>
      <w:color w:val="000000" w:themeColor="text1"/>
      <w:sz w:val="26"/>
      <w:szCs w:val="21"/>
      <w14:scene3d>
        <w14:camera w14:prst="orthographicFront"/>
        <w14:lightRig w14:rig="threePt" w14:dir="t">
          <w14:rot w14:lat="0" w14:lon="0" w14:rev="0"/>
        </w14:lightRig>
      </w14:scene3d>
    </w:rPr>
  </w:style>
  <w:style w:type="paragraph" w:customStyle="1" w:styleId="ARTDocument-TableheaderGreybackground">
    <w:name w:val="ART Document - Table header: Grey background"/>
    <w:basedOn w:val="Normal"/>
    <w:qFormat/>
    <w:rsid w:val="00FF4CCC"/>
    <w:pPr>
      <w:spacing w:before="100" w:after="100" w:line="264" w:lineRule="auto"/>
      <w:ind w:left="43" w:right="43"/>
      <w:jc w:val="center"/>
    </w:pPr>
    <w:rPr>
      <w:rFonts w:ascii="Arial" w:hAnsi="Arial"/>
      <w:b/>
      <w:caps/>
      <w:color w:val="FFFFFF" w:themeColor="background2"/>
      <w:sz w:val="20"/>
    </w:rPr>
  </w:style>
  <w:style w:type="paragraph" w:customStyle="1" w:styleId="ARTDocument-Footnotetextinfooter-doubledigit">
    <w:name w:val="ART Document - Footnote text in footer - double digit"/>
    <w:basedOn w:val="ARTDocument-Footnotetextinfooter"/>
    <w:qFormat/>
    <w:rsid w:val="00F44EC7"/>
    <w:pPr>
      <w:ind w:left="202" w:hanging="202"/>
    </w:pPr>
  </w:style>
  <w:style w:type="paragraph" w:styleId="TOC8">
    <w:name w:val="toc 8"/>
    <w:aliases w:val="TOC 8 ART"/>
    <w:basedOn w:val="TOC3"/>
    <w:next w:val="Normal"/>
    <w:autoRedefine/>
    <w:uiPriority w:val="39"/>
    <w:unhideWhenUsed/>
    <w:rsid w:val="00FA011B"/>
    <w:pPr>
      <w:tabs>
        <w:tab w:val="left" w:pos="1320"/>
      </w:tabs>
    </w:pPr>
  </w:style>
  <w:style w:type="paragraph" w:styleId="TOC7">
    <w:name w:val="toc 7"/>
    <w:basedOn w:val="Normal"/>
    <w:next w:val="Normal"/>
    <w:autoRedefine/>
    <w:uiPriority w:val="39"/>
    <w:semiHidden/>
    <w:unhideWhenUsed/>
    <w:rsid w:val="00FA011B"/>
    <w:pPr>
      <w:spacing w:after="100"/>
    </w:pPr>
    <w:rPr>
      <w:rFonts w:ascii="Arial" w:hAnsi="Arial"/>
      <w:caps/>
      <w:color w:val="000000" w:themeColor="text1"/>
    </w:rPr>
  </w:style>
  <w:style w:type="character" w:styleId="CommentReference">
    <w:name w:val="annotation reference"/>
    <w:basedOn w:val="DefaultParagraphFont"/>
    <w:uiPriority w:val="99"/>
    <w:semiHidden/>
    <w:unhideWhenUsed/>
    <w:rsid w:val="00590229"/>
    <w:rPr>
      <w:sz w:val="16"/>
      <w:szCs w:val="16"/>
    </w:rPr>
  </w:style>
  <w:style w:type="paragraph" w:styleId="CommentText">
    <w:name w:val="annotation text"/>
    <w:basedOn w:val="Normal"/>
    <w:link w:val="CommentTextChar"/>
    <w:uiPriority w:val="99"/>
    <w:unhideWhenUsed/>
    <w:rsid w:val="00590229"/>
    <w:pPr>
      <w:spacing w:line="240" w:lineRule="auto"/>
    </w:pPr>
    <w:rPr>
      <w:sz w:val="20"/>
      <w:szCs w:val="20"/>
    </w:rPr>
  </w:style>
  <w:style w:type="character" w:customStyle="1" w:styleId="CommentTextChar">
    <w:name w:val="Comment Text Char"/>
    <w:basedOn w:val="DefaultParagraphFont"/>
    <w:link w:val="CommentText"/>
    <w:uiPriority w:val="99"/>
    <w:rsid w:val="00590229"/>
    <w:rPr>
      <w:sz w:val="20"/>
      <w:szCs w:val="20"/>
    </w:rPr>
  </w:style>
  <w:style w:type="paragraph" w:styleId="CommentSubject">
    <w:name w:val="annotation subject"/>
    <w:basedOn w:val="CommentText"/>
    <w:next w:val="CommentText"/>
    <w:link w:val="CommentSubjectChar"/>
    <w:uiPriority w:val="99"/>
    <w:semiHidden/>
    <w:unhideWhenUsed/>
    <w:rsid w:val="00590229"/>
    <w:rPr>
      <w:b/>
      <w:bCs/>
    </w:rPr>
  </w:style>
  <w:style w:type="character" w:customStyle="1" w:styleId="CommentSubjectChar">
    <w:name w:val="Comment Subject Char"/>
    <w:basedOn w:val="CommentTextChar"/>
    <w:link w:val="CommentSubject"/>
    <w:uiPriority w:val="99"/>
    <w:semiHidden/>
    <w:rsid w:val="00590229"/>
    <w:rPr>
      <w:b/>
      <w:bCs/>
      <w:sz w:val="20"/>
      <w:szCs w:val="20"/>
    </w:rPr>
  </w:style>
  <w:style w:type="character" w:customStyle="1" w:styleId="ARTDocument-EquationBlue">
    <w:name w:val="ART Document - Equation: Blue"/>
    <w:basedOn w:val="DefaultParagraphFont"/>
    <w:uiPriority w:val="1"/>
    <w:qFormat/>
    <w:rsid w:val="00306AA0"/>
    <w:rPr>
      <w:rFonts w:ascii="Cambria Math" w:hAnsi="Cambria Math"/>
      <w:b/>
      <w:color w:val="004E7D" w:themeColor="accent1"/>
      <w:sz w:val="22"/>
    </w:rPr>
  </w:style>
  <w:style w:type="character" w:customStyle="1" w:styleId="ARTDocument-EquationWhite">
    <w:name w:val="ART Document - Equation: White"/>
    <w:basedOn w:val="ARTDocument-EquationBlue"/>
    <w:uiPriority w:val="1"/>
    <w:qFormat/>
    <w:rsid w:val="00AB08D0"/>
    <w:rPr>
      <w:rFonts w:ascii="Cambria Math" w:hAnsi="Cambria Math"/>
      <w:b w:val="0"/>
      <w:color w:val="FFFFFF" w:themeColor="background1"/>
      <w:sz w:val="22"/>
    </w:rPr>
  </w:style>
  <w:style w:type="paragraph" w:customStyle="1" w:styleId="ARTDocument-Mainsectiontitleheadinglevel6">
    <w:name w:val="ART Document - Main section title heading level 6"/>
    <w:basedOn w:val="Normal"/>
    <w:qFormat/>
    <w:rsid w:val="000E4841"/>
    <w:pPr>
      <w:spacing w:before="200" w:after="200" w:line="240" w:lineRule="auto"/>
    </w:pPr>
    <w:rPr>
      <w:rFonts w:ascii="Arial" w:eastAsia="SimSun" w:hAnsi="Arial" w:cs="Arial"/>
      <w:b/>
      <w:smallCaps/>
      <w:lang w:val="en-GB" w:eastAsia="de-DE"/>
    </w:rPr>
  </w:style>
  <w:style w:type="numbering" w:customStyle="1" w:styleId="ChapterHeadings">
    <w:name w:val="Chapter Headings"/>
    <w:uiPriority w:val="99"/>
    <w:rsid w:val="003D4671"/>
    <w:pPr>
      <w:numPr>
        <w:numId w:val="6"/>
      </w:numPr>
    </w:pPr>
  </w:style>
  <w:style w:type="character" w:styleId="UnresolvedMention">
    <w:name w:val="Unresolved Mention"/>
    <w:basedOn w:val="DefaultParagraphFont"/>
    <w:uiPriority w:val="99"/>
    <w:semiHidden/>
    <w:unhideWhenUsed/>
    <w:rsid w:val="00DC0C27"/>
    <w:rPr>
      <w:color w:val="605E5C"/>
      <w:shd w:val="clear" w:color="auto" w:fill="E1DFDD"/>
    </w:rPr>
  </w:style>
  <w:style w:type="paragraph" w:styleId="Header">
    <w:name w:val="header"/>
    <w:basedOn w:val="Normal"/>
    <w:link w:val="HeaderChar"/>
    <w:uiPriority w:val="99"/>
    <w:unhideWhenUsed/>
    <w:rsid w:val="00DC7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AA0"/>
  </w:style>
  <w:style w:type="paragraph" w:styleId="ListParagraph">
    <w:name w:val="List Paragraph"/>
    <w:basedOn w:val="Normal"/>
    <w:uiPriority w:val="34"/>
    <w:qFormat/>
    <w:rsid w:val="000B7D94"/>
    <w:pPr>
      <w:ind w:left="720"/>
      <w:contextualSpacing/>
    </w:pPr>
  </w:style>
  <w:style w:type="paragraph" w:styleId="Revision">
    <w:name w:val="Revision"/>
    <w:hidden/>
    <w:uiPriority w:val="99"/>
    <w:semiHidden/>
    <w:rsid w:val="0015717F"/>
    <w:pPr>
      <w:spacing w:after="0" w:line="240" w:lineRule="auto"/>
    </w:pPr>
  </w:style>
  <w:style w:type="paragraph" w:customStyle="1" w:styleId="paragraph">
    <w:name w:val="paragraph"/>
    <w:basedOn w:val="Normal"/>
    <w:rsid w:val="00B62765"/>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B62765"/>
  </w:style>
  <w:style w:type="paragraph" w:customStyle="1" w:styleId="Insidetableprompt">
    <w:name w:val="Inside table prompt"/>
    <w:basedOn w:val="ART5TOC-Sectiontitle"/>
    <w:link w:val="InsidetablepromptChar"/>
    <w:qFormat/>
    <w:rsid w:val="004619F5"/>
    <w:pPr>
      <w:spacing w:before="100" w:after="0"/>
      <w:ind w:left="72" w:right="72"/>
    </w:pPr>
    <w:rPr>
      <w:bCs/>
      <w:sz w:val="20"/>
    </w:rPr>
  </w:style>
  <w:style w:type="character" w:customStyle="1" w:styleId="ART5TOC-SectiontitleChar">
    <w:name w:val="ART 5. TOC - Section title Char"/>
    <w:basedOn w:val="DefaultParagraphFont"/>
    <w:link w:val="ART5TOC-Sectiontitle"/>
    <w:rsid w:val="00BB1587"/>
    <w:rPr>
      <w:rFonts w:ascii="Source Sans Pro" w:hAnsi="Source Sans Pro" w:cs="Arial"/>
      <w:b/>
      <w:caps/>
      <w:noProof/>
      <w:color w:val="004E7D" w:themeColor="accent1"/>
      <w:sz w:val="26"/>
    </w:rPr>
  </w:style>
  <w:style w:type="character" w:customStyle="1" w:styleId="InsidetablepromptChar">
    <w:name w:val="Inside table prompt Char"/>
    <w:basedOn w:val="ART5TOC-SectiontitleChar"/>
    <w:link w:val="Insidetableprompt"/>
    <w:rsid w:val="004619F5"/>
    <w:rPr>
      <w:rFonts w:ascii="Source Sans Pro" w:hAnsi="Source Sans Pro" w:cs="Arial"/>
      <w:b/>
      <w:bCs/>
      <w:caps/>
      <w:noProof/>
      <w:color w:val="004E7D" w:themeColor="accent1"/>
      <w:sz w:val="20"/>
    </w:rPr>
  </w:style>
  <w:style w:type="paragraph" w:customStyle="1" w:styleId="ARTInstructions">
    <w:name w:val="ART Instructions"/>
    <w:basedOn w:val="ARTDocument-Bodytext"/>
    <w:link w:val="ARTInstructionsChar"/>
    <w:qFormat/>
    <w:rsid w:val="004619F5"/>
    <w:pPr>
      <w:jc w:val="both"/>
    </w:pPr>
    <w:rPr>
      <w:rFonts w:eastAsiaTheme="minorEastAsia"/>
      <w:i/>
      <w:iCs/>
    </w:rPr>
  </w:style>
  <w:style w:type="character" w:customStyle="1" w:styleId="ARTInstructionsChar">
    <w:name w:val="ART Instructions Char"/>
    <w:basedOn w:val="ARTDocument-BodytextChar"/>
    <w:link w:val="ARTInstructions"/>
    <w:rsid w:val="004619F5"/>
    <w:rPr>
      <w:rFonts w:ascii="Source Sans Pro" w:eastAsiaTheme="minorEastAsia" w:hAnsi="Source Sans Pro" w:cs="Arial"/>
      <w:i/>
      <w:iCs/>
      <w:color w:val="000000" w:themeColor="text1"/>
    </w:rPr>
  </w:style>
  <w:style w:type="paragraph" w:customStyle="1" w:styleId="ARTTableHeader">
    <w:name w:val="ART Table Header"/>
    <w:basedOn w:val="ART5TOC-Sectiontitle"/>
    <w:rsid w:val="00E627D3"/>
    <w:pPr>
      <w:spacing w:before="100" w:line="264" w:lineRule="auto"/>
    </w:pPr>
    <w:rPr>
      <w:bCs/>
      <w:color w:val="FFFFFF" w:themeColor="background1"/>
    </w:rPr>
  </w:style>
  <w:style w:type="character" w:styleId="BookTitle">
    <w:name w:val="Book Title"/>
    <w:basedOn w:val="DefaultParagraphFont"/>
    <w:uiPriority w:val="33"/>
    <w:rsid w:val="003F74F9"/>
    <w:rPr>
      <w:b/>
      <w:bCs/>
      <w:i/>
      <w:iCs/>
      <w:spacing w:val="5"/>
    </w:rPr>
  </w:style>
  <w:style w:type="character" w:styleId="Emphasis">
    <w:name w:val="Emphasis"/>
    <w:basedOn w:val="DefaultParagraphFont"/>
    <w:uiPriority w:val="20"/>
    <w:rsid w:val="003F74F9"/>
    <w:rPr>
      <w:i/>
      <w:iCs/>
    </w:rPr>
  </w:style>
  <w:style w:type="character" w:styleId="IntenseEmphasis">
    <w:name w:val="Intense Emphasis"/>
    <w:basedOn w:val="DefaultParagraphFont"/>
    <w:uiPriority w:val="21"/>
    <w:rsid w:val="003F74F9"/>
    <w:rPr>
      <w:i/>
      <w:iCs/>
      <w:color w:val="004E7D" w:themeColor="accent1"/>
    </w:rPr>
  </w:style>
  <w:style w:type="paragraph" w:styleId="IntenseQuote">
    <w:name w:val="Intense Quote"/>
    <w:basedOn w:val="Normal"/>
    <w:next w:val="Normal"/>
    <w:link w:val="IntenseQuoteChar"/>
    <w:uiPriority w:val="30"/>
    <w:rsid w:val="003F74F9"/>
    <w:pPr>
      <w:pBdr>
        <w:top w:val="single" w:sz="4" w:space="10" w:color="004E7D" w:themeColor="accent1"/>
        <w:bottom w:val="single" w:sz="4" w:space="10" w:color="004E7D" w:themeColor="accent1"/>
      </w:pBdr>
      <w:spacing w:before="360" w:after="360"/>
      <w:ind w:left="864" w:right="864"/>
      <w:jc w:val="center"/>
    </w:pPr>
    <w:rPr>
      <w:i/>
      <w:iCs/>
      <w:color w:val="004E7D" w:themeColor="accent1"/>
    </w:rPr>
  </w:style>
  <w:style w:type="character" w:customStyle="1" w:styleId="IntenseQuoteChar">
    <w:name w:val="Intense Quote Char"/>
    <w:basedOn w:val="DefaultParagraphFont"/>
    <w:link w:val="IntenseQuote"/>
    <w:uiPriority w:val="30"/>
    <w:rsid w:val="003F74F9"/>
    <w:rPr>
      <w:i/>
      <w:iCs/>
      <w:color w:val="004E7D" w:themeColor="accent1"/>
    </w:rPr>
  </w:style>
  <w:style w:type="character" w:styleId="IntenseReference">
    <w:name w:val="Intense Reference"/>
    <w:basedOn w:val="DefaultParagraphFont"/>
    <w:uiPriority w:val="32"/>
    <w:rsid w:val="003F74F9"/>
    <w:rPr>
      <w:b/>
      <w:bCs/>
      <w:smallCaps/>
      <w:color w:val="004E7D" w:themeColor="accent1"/>
      <w:spacing w:val="5"/>
    </w:rPr>
  </w:style>
  <w:style w:type="paragraph" w:styleId="NoSpacing">
    <w:name w:val="No Spacing"/>
    <w:uiPriority w:val="1"/>
    <w:rsid w:val="003F74F9"/>
    <w:pPr>
      <w:spacing w:after="0" w:line="240" w:lineRule="auto"/>
    </w:pPr>
  </w:style>
  <w:style w:type="paragraph" w:styleId="Quote">
    <w:name w:val="Quote"/>
    <w:basedOn w:val="Normal"/>
    <w:next w:val="Normal"/>
    <w:link w:val="QuoteChar"/>
    <w:uiPriority w:val="29"/>
    <w:rsid w:val="003F74F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F74F9"/>
    <w:rPr>
      <w:i/>
      <w:iCs/>
      <w:color w:val="404040" w:themeColor="text1" w:themeTint="BF"/>
    </w:rPr>
  </w:style>
  <w:style w:type="character" w:styleId="Strong">
    <w:name w:val="Strong"/>
    <w:basedOn w:val="DefaultParagraphFont"/>
    <w:uiPriority w:val="22"/>
    <w:rsid w:val="003F74F9"/>
    <w:rPr>
      <w:b/>
      <w:bCs/>
    </w:rPr>
  </w:style>
  <w:style w:type="paragraph" w:styleId="Subtitle">
    <w:name w:val="Subtitle"/>
    <w:basedOn w:val="Normal"/>
    <w:next w:val="Normal"/>
    <w:link w:val="SubtitleChar"/>
    <w:uiPriority w:val="11"/>
    <w:rsid w:val="003F74F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74F9"/>
    <w:rPr>
      <w:rFonts w:eastAsiaTheme="minorEastAsia"/>
      <w:color w:val="5A5A5A" w:themeColor="text1" w:themeTint="A5"/>
      <w:spacing w:val="15"/>
    </w:rPr>
  </w:style>
  <w:style w:type="character" w:styleId="SubtleEmphasis">
    <w:name w:val="Subtle Emphasis"/>
    <w:basedOn w:val="DefaultParagraphFont"/>
    <w:uiPriority w:val="19"/>
    <w:rsid w:val="003F74F9"/>
    <w:rPr>
      <w:i/>
      <w:iCs/>
      <w:color w:val="404040" w:themeColor="text1" w:themeTint="BF"/>
    </w:rPr>
  </w:style>
  <w:style w:type="character" w:styleId="SubtleReference">
    <w:name w:val="Subtle Reference"/>
    <w:basedOn w:val="DefaultParagraphFont"/>
    <w:uiPriority w:val="31"/>
    <w:rsid w:val="003F74F9"/>
    <w:rPr>
      <w:smallCaps/>
      <w:color w:val="5A5A5A" w:themeColor="text1" w:themeTint="A5"/>
    </w:rPr>
  </w:style>
  <w:style w:type="paragraph" w:styleId="Title">
    <w:name w:val="Title"/>
    <w:basedOn w:val="Normal"/>
    <w:next w:val="Normal"/>
    <w:link w:val="TitleChar"/>
    <w:uiPriority w:val="10"/>
    <w:rsid w:val="003F74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4F9"/>
    <w:rPr>
      <w:rFonts w:asciiTheme="majorHAnsi" w:eastAsiaTheme="majorEastAsia" w:hAnsiTheme="majorHAnsi" w:cstheme="majorBidi"/>
      <w:spacing w:val="-10"/>
      <w:kern w:val="28"/>
      <w:sz w:val="56"/>
      <w:szCs w:val="56"/>
    </w:rPr>
  </w:style>
  <w:style w:type="character" w:styleId="Mention">
    <w:name w:val="Mention"/>
    <w:basedOn w:val="DefaultParagraphFont"/>
    <w:uiPriority w:val="99"/>
    <w:unhideWhenUsed/>
    <w:rsid w:val="005C2AC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3673">
      <w:bodyDiv w:val="1"/>
      <w:marLeft w:val="0"/>
      <w:marRight w:val="0"/>
      <w:marTop w:val="0"/>
      <w:marBottom w:val="0"/>
      <w:divBdr>
        <w:top w:val="none" w:sz="0" w:space="0" w:color="auto"/>
        <w:left w:val="none" w:sz="0" w:space="0" w:color="auto"/>
        <w:bottom w:val="none" w:sz="0" w:space="0" w:color="auto"/>
        <w:right w:val="none" w:sz="0" w:space="0" w:color="auto"/>
      </w:divBdr>
    </w:div>
    <w:div w:id="152794859">
      <w:bodyDiv w:val="1"/>
      <w:marLeft w:val="0"/>
      <w:marRight w:val="0"/>
      <w:marTop w:val="0"/>
      <w:marBottom w:val="0"/>
      <w:divBdr>
        <w:top w:val="none" w:sz="0" w:space="0" w:color="auto"/>
        <w:left w:val="none" w:sz="0" w:space="0" w:color="auto"/>
        <w:bottom w:val="none" w:sz="0" w:space="0" w:color="auto"/>
        <w:right w:val="none" w:sz="0" w:space="0" w:color="auto"/>
      </w:divBdr>
    </w:div>
    <w:div w:id="990602906">
      <w:bodyDiv w:val="1"/>
      <w:marLeft w:val="0"/>
      <w:marRight w:val="0"/>
      <w:marTop w:val="0"/>
      <w:marBottom w:val="0"/>
      <w:divBdr>
        <w:top w:val="none" w:sz="0" w:space="0" w:color="auto"/>
        <w:left w:val="none" w:sz="0" w:space="0" w:color="auto"/>
        <w:bottom w:val="none" w:sz="0" w:space="0" w:color="auto"/>
        <w:right w:val="none" w:sz="0" w:space="0" w:color="auto"/>
      </w:divBdr>
    </w:div>
    <w:div w:id="13782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redd@winrock.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91A7F6456940AD86946B028CF778C0"/>
        <w:category>
          <w:name w:val="General"/>
          <w:gallery w:val="placeholder"/>
        </w:category>
        <w:types>
          <w:type w:val="bbPlcHdr"/>
        </w:types>
        <w:behaviors>
          <w:behavior w:val="content"/>
        </w:behaviors>
        <w:guid w:val="{8C7ADF06-EF15-4FCA-BDA1-5DBD6B0D5371}"/>
      </w:docPartPr>
      <w:docPartBody>
        <w:p w:rsidR="009E14E4" w:rsidRDefault="00E34643" w:rsidP="00E34643">
          <w:pPr>
            <w:pStyle w:val="8691A7F6456940AD86946B028CF778C03"/>
          </w:pPr>
          <w:r w:rsidRPr="004347CC">
            <w:rPr>
              <w:rStyle w:val="PlaceholderText"/>
            </w:rPr>
            <w:t>[Title]</w:t>
          </w:r>
        </w:p>
      </w:docPartBody>
    </w:docPart>
    <w:docPart>
      <w:docPartPr>
        <w:name w:val="55C33715F3E04A2A87A9BBC6329AF207"/>
        <w:category>
          <w:name w:val="General"/>
          <w:gallery w:val="placeholder"/>
        </w:category>
        <w:types>
          <w:type w:val="bbPlcHdr"/>
        </w:types>
        <w:behaviors>
          <w:behavior w:val="content"/>
        </w:behaviors>
        <w:guid w:val="{314DA93C-C93A-44B8-93D7-0169EC6531E1}"/>
      </w:docPartPr>
      <w:docPartBody>
        <w:p w:rsidR="009E14E4" w:rsidRDefault="0054105B" w:rsidP="0054105B">
          <w:pPr>
            <w:pStyle w:val="55C33715F3E04A2A87A9BBC6329AF207"/>
          </w:pPr>
          <w:r w:rsidRPr="004347CC">
            <w:rPr>
              <w:rStyle w:val="PlaceholderText"/>
            </w:rPr>
            <w:t>[Subject]</w:t>
          </w:r>
        </w:p>
      </w:docPartBody>
    </w:docPart>
    <w:docPart>
      <w:docPartPr>
        <w:name w:val="11FCDA3A3E2D4C4AB16D2E0ABD566957"/>
        <w:category>
          <w:name w:val="General"/>
          <w:gallery w:val="placeholder"/>
        </w:category>
        <w:types>
          <w:type w:val="bbPlcHdr"/>
        </w:types>
        <w:behaviors>
          <w:behavior w:val="content"/>
        </w:behaviors>
        <w:guid w:val="{AEDE1393-A5A8-4366-839E-EE13EFB4511F}"/>
      </w:docPartPr>
      <w:docPartBody>
        <w:p w:rsidR="009E14E4" w:rsidRDefault="0054105B" w:rsidP="0054105B">
          <w:pPr>
            <w:pStyle w:val="11FCDA3A3E2D4C4AB16D2E0ABD566957"/>
          </w:pPr>
          <w:r w:rsidRPr="004347CC">
            <w:rPr>
              <w:rStyle w:val="PlaceholderText"/>
            </w:rPr>
            <w:t>[Status]</w:t>
          </w:r>
        </w:p>
      </w:docPartBody>
    </w:docPart>
    <w:docPart>
      <w:docPartPr>
        <w:name w:val="B8DBD453E00544E9B3F3118A4CA10763"/>
        <w:category>
          <w:name w:val="General"/>
          <w:gallery w:val="placeholder"/>
        </w:category>
        <w:types>
          <w:type w:val="bbPlcHdr"/>
        </w:types>
        <w:behaviors>
          <w:behavior w:val="content"/>
        </w:behaviors>
        <w:guid w:val="{9B2FD9D1-1E4A-4A85-9ABB-4CA782613F2A}"/>
      </w:docPartPr>
      <w:docPartBody>
        <w:p w:rsidR="009E14E4" w:rsidRDefault="00E34643" w:rsidP="00E34643">
          <w:pPr>
            <w:pStyle w:val="B8DBD453E00544E9B3F3118A4CA107632"/>
          </w:pPr>
          <w:r w:rsidRPr="005A12EC">
            <w:rPr>
              <w:rFonts w:ascii="Arial" w:hAnsi="Arial" w:cs="Arial"/>
              <w:color w:val="76797C"/>
              <w:sz w:val="18"/>
              <w:szCs w:val="18"/>
            </w:rPr>
            <w:t>[Type here]</w:t>
          </w:r>
        </w:p>
      </w:docPartBody>
    </w:docPart>
    <w:docPart>
      <w:docPartPr>
        <w:name w:val="1760B44FE55C49A8B2AE60468B7F492C"/>
        <w:category>
          <w:name w:val="General"/>
          <w:gallery w:val="placeholder"/>
        </w:category>
        <w:types>
          <w:type w:val="bbPlcHdr"/>
        </w:types>
        <w:behaviors>
          <w:behavior w:val="content"/>
        </w:behaviors>
        <w:guid w:val="{0CEE13B5-4621-42DE-8A4D-6F7BE5428400}"/>
      </w:docPartPr>
      <w:docPartBody>
        <w:p w:rsidR="00A77C3E" w:rsidRDefault="00E34643" w:rsidP="00E34643">
          <w:pPr>
            <w:pStyle w:val="1760B44FE55C49A8B2AE60468B7F492C1"/>
          </w:pPr>
          <w:r>
            <w:rPr>
              <w:rStyle w:val="PlaceholderText"/>
            </w:rPr>
            <w:t>YYYY</w:t>
          </w:r>
        </w:p>
      </w:docPartBody>
    </w:docPart>
    <w:docPart>
      <w:docPartPr>
        <w:name w:val="910DD7D55FBB460385136626A4613854"/>
        <w:category>
          <w:name w:val="General"/>
          <w:gallery w:val="placeholder"/>
        </w:category>
        <w:types>
          <w:type w:val="bbPlcHdr"/>
        </w:types>
        <w:behaviors>
          <w:behavior w:val="content"/>
        </w:behaviors>
        <w:guid w:val="{DBA31FA5-1C16-44C9-88A8-587BF1110D83}"/>
      </w:docPartPr>
      <w:docPartBody>
        <w:p w:rsidR="00A77C3E" w:rsidRDefault="00E34643" w:rsidP="00E34643">
          <w:pPr>
            <w:pStyle w:val="910DD7D55FBB460385136626A4613854"/>
          </w:pPr>
          <w:r>
            <w:rPr>
              <w:rStyle w:val="PlaceholderText"/>
            </w:rPr>
            <w:t>YYYY</w:t>
          </w:r>
        </w:p>
      </w:docPartBody>
    </w:docPart>
    <w:docPart>
      <w:docPartPr>
        <w:name w:val="2A087704601C42B8919F5C133E64E2D8"/>
        <w:category>
          <w:name w:val="General"/>
          <w:gallery w:val="placeholder"/>
        </w:category>
        <w:types>
          <w:type w:val="bbPlcHdr"/>
        </w:types>
        <w:behaviors>
          <w:behavior w:val="content"/>
        </w:behaviors>
        <w:guid w:val="{C0F3990B-5525-48FF-9B4B-95944D2D01DA}"/>
      </w:docPartPr>
      <w:docPartBody>
        <w:p w:rsidR="00A77C3E" w:rsidRDefault="00E34643" w:rsidP="00E34643">
          <w:pPr>
            <w:pStyle w:val="2A087704601C42B8919F5C133E64E2D8"/>
          </w:pPr>
          <w:r>
            <w:rPr>
              <w:rStyle w:val="PlaceholderText"/>
            </w:rPr>
            <w:t>YYYY</w:t>
          </w:r>
        </w:p>
      </w:docPartBody>
    </w:docPart>
    <w:docPart>
      <w:docPartPr>
        <w:name w:val="A6DDAD2FEDB34A69814FF728DE126342"/>
        <w:category>
          <w:name w:val="General"/>
          <w:gallery w:val="placeholder"/>
        </w:category>
        <w:types>
          <w:type w:val="bbPlcHdr"/>
        </w:types>
        <w:behaviors>
          <w:behavior w:val="content"/>
        </w:behaviors>
        <w:guid w:val="{9D291623-A0B6-402A-ACC5-D8FF1204D2FE}"/>
      </w:docPartPr>
      <w:docPartBody>
        <w:p w:rsidR="00A77C3E" w:rsidRDefault="00E34643" w:rsidP="00E34643">
          <w:pPr>
            <w:pStyle w:val="A6DDAD2FEDB34A69814FF728DE126342"/>
          </w:pPr>
          <w:r>
            <w:rPr>
              <w:rStyle w:val="PlaceholderText"/>
            </w:rPr>
            <w:t>YYYY</w:t>
          </w:r>
        </w:p>
      </w:docPartBody>
    </w:docPart>
    <w:docPart>
      <w:docPartPr>
        <w:name w:val="37754989CEBE49C781577F088AC84189"/>
        <w:category>
          <w:name w:val="General"/>
          <w:gallery w:val="placeholder"/>
        </w:category>
        <w:types>
          <w:type w:val="bbPlcHdr"/>
        </w:types>
        <w:behaviors>
          <w:behavior w:val="content"/>
        </w:behaviors>
        <w:guid w:val="{E3DA4FDF-A467-4BB6-958C-6E1629D05DF2}"/>
      </w:docPartPr>
      <w:docPartBody>
        <w:p w:rsidR="0020500E" w:rsidRDefault="00AE7F16" w:rsidP="00AE7F16">
          <w:pPr>
            <w:pStyle w:val="37754989CEBE49C781577F088AC84189"/>
          </w:pPr>
          <w:r w:rsidRPr="00E7275A">
            <w:rPr>
              <w:rStyle w:val="PlaceholderText"/>
            </w:rPr>
            <w:t>Enter the name of the country if the Participant is a national government or the name of the subnational jurisdiction if the Participant is a subnational government.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40B"/>
    <w:rsid w:val="0004059F"/>
    <w:rsid w:val="00064582"/>
    <w:rsid w:val="000826D5"/>
    <w:rsid w:val="00087EBE"/>
    <w:rsid w:val="0009773C"/>
    <w:rsid w:val="000B63D3"/>
    <w:rsid w:val="000C1208"/>
    <w:rsid w:val="000C73F4"/>
    <w:rsid w:val="000C7892"/>
    <w:rsid w:val="000D555A"/>
    <w:rsid w:val="000D748F"/>
    <w:rsid w:val="00105989"/>
    <w:rsid w:val="001159CF"/>
    <w:rsid w:val="00131621"/>
    <w:rsid w:val="00132E0C"/>
    <w:rsid w:val="00134298"/>
    <w:rsid w:val="00140B7F"/>
    <w:rsid w:val="00143699"/>
    <w:rsid w:val="0015570D"/>
    <w:rsid w:val="001773BD"/>
    <w:rsid w:val="001A3A38"/>
    <w:rsid w:val="0020500E"/>
    <w:rsid w:val="00217EBE"/>
    <w:rsid w:val="00222D52"/>
    <w:rsid w:val="0022566E"/>
    <w:rsid w:val="00237C34"/>
    <w:rsid w:val="00253C54"/>
    <w:rsid w:val="00272CF4"/>
    <w:rsid w:val="002733F1"/>
    <w:rsid w:val="002B2025"/>
    <w:rsid w:val="002F23F2"/>
    <w:rsid w:val="003062B4"/>
    <w:rsid w:val="003207F3"/>
    <w:rsid w:val="00352C2A"/>
    <w:rsid w:val="00381E59"/>
    <w:rsid w:val="003865E7"/>
    <w:rsid w:val="003A0A03"/>
    <w:rsid w:val="003A48DB"/>
    <w:rsid w:val="003B340B"/>
    <w:rsid w:val="003C5BFD"/>
    <w:rsid w:val="003D379D"/>
    <w:rsid w:val="003E1689"/>
    <w:rsid w:val="003E677F"/>
    <w:rsid w:val="003F0EB7"/>
    <w:rsid w:val="003F4179"/>
    <w:rsid w:val="00402ADF"/>
    <w:rsid w:val="00424995"/>
    <w:rsid w:val="004437F9"/>
    <w:rsid w:val="004451DC"/>
    <w:rsid w:val="0048332E"/>
    <w:rsid w:val="004B1A0C"/>
    <w:rsid w:val="004B5FD4"/>
    <w:rsid w:val="004C3DE4"/>
    <w:rsid w:val="004C6E5F"/>
    <w:rsid w:val="004F5A5D"/>
    <w:rsid w:val="004F6989"/>
    <w:rsid w:val="005005D4"/>
    <w:rsid w:val="00507135"/>
    <w:rsid w:val="0054105B"/>
    <w:rsid w:val="00561F78"/>
    <w:rsid w:val="005A129E"/>
    <w:rsid w:val="005C6156"/>
    <w:rsid w:val="00606FC8"/>
    <w:rsid w:val="00642F97"/>
    <w:rsid w:val="0069322D"/>
    <w:rsid w:val="006A6890"/>
    <w:rsid w:val="006B4BC6"/>
    <w:rsid w:val="006F5B60"/>
    <w:rsid w:val="00700387"/>
    <w:rsid w:val="00715423"/>
    <w:rsid w:val="00764740"/>
    <w:rsid w:val="00796D42"/>
    <w:rsid w:val="007A357F"/>
    <w:rsid w:val="007A4B5A"/>
    <w:rsid w:val="007A576E"/>
    <w:rsid w:val="00804881"/>
    <w:rsid w:val="00817DC1"/>
    <w:rsid w:val="008350AA"/>
    <w:rsid w:val="009009D6"/>
    <w:rsid w:val="0090577A"/>
    <w:rsid w:val="0090725A"/>
    <w:rsid w:val="009261BA"/>
    <w:rsid w:val="00930B87"/>
    <w:rsid w:val="009372A0"/>
    <w:rsid w:val="009512BD"/>
    <w:rsid w:val="0096619B"/>
    <w:rsid w:val="009814D2"/>
    <w:rsid w:val="00993696"/>
    <w:rsid w:val="009A2BA4"/>
    <w:rsid w:val="009E0EBE"/>
    <w:rsid w:val="009E14E4"/>
    <w:rsid w:val="009F737E"/>
    <w:rsid w:val="00A02C3E"/>
    <w:rsid w:val="00A16554"/>
    <w:rsid w:val="00A177D7"/>
    <w:rsid w:val="00A23B84"/>
    <w:rsid w:val="00A41337"/>
    <w:rsid w:val="00A553E3"/>
    <w:rsid w:val="00A77C3E"/>
    <w:rsid w:val="00A905F0"/>
    <w:rsid w:val="00AA2CE2"/>
    <w:rsid w:val="00AB3409"/>
    <w:rsid w:val="00AD5624"/>
    <w:rsid w:val="00AD5B4D"/>
    <w:rsid w:val="00AE02B7"/>
    <w:rsid w:val="00AE2C7B"/>
    <w:rsid w:val="00AE7F16"/>
    <w:rsid w:val="00B21582"/>
    <w:rsid w:val="00B245EF"/>
    <w:rsid w:val="00B37B20"/>
    <w:rsid w:val="00B42163"/>
    <w:rsid w:val="00B46386"/>
    <w:rsid w:val="00B55B32"/>
    <w:rsid w:val="00B7141B"/>
    <w:rsid w:val="00B8085A"/>
    <w:rsid w:val="00B9384A"/>
    <w:rsid w:val="00BA3763"/>
    <w:rsid w:val="00BC1C44"/>
    <w:rsid w:val="00BC6ED2"/>
    <w:rsid w:val="00C17C75"/>
    <w:rsid w:val="00C205A3"/>
    <w:rsid w:val="00C3329A"/>
    <w:rsid w:val="00C40C36"/>
    <w:rsid w:val="00C455E1"/>
    <w:rsid w:val="00C46EE8"/>
    <w:rsid w:val="00C5659D"/>
    <w:rsid w:val="00C60033"/>
    <w:rsid w:val="00C61EB3"/>
    <w:rsid w:val="00C75D90"/>
    <w:rsid w:val="00C84CB7"/>
    <w:rsid w:val="00CA1184"/>
    <w:rsid w:val="00CB5D46"/>
    <w:rsid w:val="00CE3C5E"/>
    <w:rsid w:val="00CF717E"/>
    <w:rsid w:val="00D05F50"/>
    <w:rsid w:val="00D269C1"/>
    <w:rsid w:val="00D57A8A"/>
    <w:rsid w:val="00D65F0E"/>
    <w:rsid w:val="00D669FE"/>
    <w:rsid w:val="00D67BAC"/>
    <w:rsid w:val="00D73B44"/>
    <w:rsid w:val="00D73C0E"/>
    <w:rsid w:val="00D754C4"/>
    <w:rsid w:val="00D76E40"/>
    <w:rsid w:val="00D82CBE"/>
    <w:rsid w:val="00DB22A7"/>
    <w:rsid w:val="00DC26F9"/>
    <w:rsid w:val="00DE52C4"/>
    <w:rsid w:val="00E03F90"/>
    <w:rsid w:val="00E16927"/>
    <w:rsid w:val="00E22BAD"/>
    <w:rsid w:val="00E34643"/>
    <w:rsid w:val="00E37CBC"/>
    <w:rsid w:val="00E4247C"/>
    <w:rsid w:val="00E429D8"/>
    <w:rsid w:val="00E7684B"/>
    <w:rsid w:val="00E829DE"/>
    <w:rsid w:val="00ED034C"/>
    <w:rsid w:val="00ED1C5A"/>
    <w:rsid w:val="00F11CDB"/>
    <w:rsid w:val="00F540C1"/>
    <w:rsid w:val="00F63820"/>
    <w:rsid w:val="00F7259C"/>
    <w:rsid w:val="00F7467D"/>
    <w:rsid w:val="00F749CA"/>
    <w:rsid w:val="00F955F1"/>
    <w:rsid w:val="00FB3821"/>
    <w:rsid w:val="00FC06BB"/>
    <w:rsid w:val="00FC428E"/>
    <w:rsid w:val="00FD5C24"/>
    <w:rsid w:val="00FE1B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7F16"/>
    <w:rPr>
      <w:color w:val="808080"/>
    </w:rPr>
  </w:style>
  <w:style w:type="paragraph" w:customStyle="1" w:styleId="55C33715F3E04A2A87A9BBC6329AF207">
    <w:name w:val="55C33715F3E04A2A87A9BBC6329AF207"/>
    <w:rsid w:val="0054105B"/>
  </w:style>
  <w:style w:type="paragraph" w:customStyle="1" w:styleId="11FCDA3A3E2D4C4AB16D2E0ABD566957">
    <w:name w:val="11FCDA3A3E2D4C4AB16D2E0ABD566957"/>
    <w:rsid w:val="0054105B"/>
  </w:style>
  <w:style w:type="paragraph" w:customStyle="1" w:styleId="1760B44FE55C49A8B2AE60468B7F492C1">
    <w:name w:val="1760B44FE55C49A8B2AE60468B7F492C1"/>
    <w:rsid w:val="00E34643"/>
    <w:pPr>
      <w:spacing w:after="200"/>
    </w:pPr>
    <w:rPr>
      <w:rFonts w:ascii="Source Sans Pro" w:eastAsiaTheme="minorHAnsi" w:hAnsi="Source Sans Pro" w:cs="Arial"/>
      <w:color w:val="000000" w:themeColor="text1"/>
    </w:rPr>
  </w:style>
  <w:style w:type="paragraph" w:customStyle="1" w:styleId="8691A7F6456940AD86946B028CF778C03">
    <w:name w:val="8691A7F6456940AD86946B028CF778C03"/>
    <w:rsid w:val="00E34643"/>
    <w:rPr>
      <w:rFonts w:eastAsiaTheme="minorHAnsi"/>
    </w:rPr>
  </w:style>
  <w:style w:type="paragraph" w:customStyle="1" w:styleId="B8DBD453E00544E9B3F3118A4CA107632">
    <w:name w:val="B8DBD453E00544E9B3F3118A4CA107632"/>
    <w:rsid w:val="00E34643"/>
    <w:rPr>
      <w:rFonts w:eastAsiaTheme="minorHAnsi"/>
    </w:rPr>
  </w:style>
  <w:style w:type="paragraph" w:customStyle="1" w:styleId="910DD7D55FBB460385136626A4613854">
    <w:name w:val="910DD7D55FBB460385136626A4613854"/>
    <w:rsid w:val="00E34643"/>
    <w:pPr>
      <w:spacing w:line="278" w:lineRule="auto"/>
    </w:pPr>
    <w:rPr>
      <w:kern w:val="2"/>
      <w:sz w:val="24"/>
      <w:szCs w:val="24"/>
      <w14:ligatures w14:val="standardContextual"/>
    </w:rPr>
  </w:style>
  <w:style w:type="paragraph" w:customStyle="1" w:styleId="2A087704601C42B8919F5C133E64E2D8">
    <w:name w:val="2A087704601C42B8919F5C133E64E2D8"/>
    <w:rsid w:val="00E34643"/>
    <w:pPr>
      <w:spacing w:line="278" w:lineRule="auto"/>
    </w:pPr>
    <w:rPr>
      <w:kern w:val="2"/>
      <w:sz w:val="24"/>
      <w:szCs w:val="24"/>
      <w14:ligatures w14:val="standardContextual"/>
    </w:rPr>
  </w:style>
  <w:style w:type="paragraph" w:customStyle="1" w:styleId="A6DDAD2FEDB34A69814FF728DE126342">
    <w:name w:val="A6DDAD2FEDB34A69814FF728DE126342"/>
    <w:rsid w:val="00E34643"/>
    <w:pPr>
      <w:spacing w:line="278" w:lineRule="auto"/>
    </w:pPr>
    <w:rPr>
      <w:kern w:val="2"/>
      <w:sz w:val="24"/>
      <w:szCs w:val="24"/>
      <w14:ligatures w14:val="standardContextual"/>
    </w:rPr>
  </w:style>
  <w:style w:type="paragraph" w:customStyle="1" w:styleId="37754989CEBE49C781577F088AC84189">
    <w:name w:val="37754989CEBE49C781577F088AC84189"/>
    <w:rsid w:val="00AE7F1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CR ART Colors">
      <a:dk1>
        <a:sysClr val="windowText" lastClr="000000"/>
      </a:dk1>
      <a:lt1>
        <a:sysClr val="window" lastClr="FFFFFF"/>
      </a:lt1>
      <a:dk2>
        <a:srgbClr val="76797C"/>
      </a:dk2>
      <a:lt2>
        <a:srgbClr val="FFFFFF"/>
      </a:lt2>
      <a:accent1>
        <a:srgbClr val="004E7D"/>
      </a:accent1>
      <a:accent2>
        <a:srgbClr val="78AB42"/>
      </a:accent2>
      <a:accent3>
        <a:srgbClr val="76797C"/>
      </a:accent3>
      <a:accent4>
        <a:srgbClr val="000000"/>
      </a:accent4>
      <a:accent5>
        <a:srgbClr val="FFFFFF"/>
      </a:accent5>
      <a:accent6>
        <a:srgbClr val="BFBFBF"/>
      </a:accent6>
      <a:hlink>
        <a:srgbClr val="004E7D"/>
      </a:hlink>
      <a:folHlink>
        <a:srgbClr val="BFBFBF"/>
      </a:folHlink>
    </a:clrScheme>
    <a:fontScheme name="Winrock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2017-03-01T00:00:00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8D56963FAD4B45B70D5997D0C718FA" ma:contentTypeVersion="14" ma:contentTypeDescription="Create a new document." ma:contentTypeScope="" ma:versionID="b17cf0079202da2433b3cbf6da6fccde">
  <xsd:schema xmlns:xsd="http://www.w3.org/2001/XMLSchema" xmlns:xs="http://www.w3.org/2001/XMLSchema" xmlns:p="http://schemas.microsoft.com/office/2006/metadata/properties" xmlns:ns2="57536742-d7eb-4eb0-8cdb-d69a6240b5bc" xmlns:ns3="85d43e43-9655-40f4-b412-73e289f2d0ba" xmlns:ns4="abd54e9f-ac00-43e1-92ed-67ff343640da" targetNamespace="http://schemas.microsoft.com/office/2006/metadata/properties" ma:root="true" ma:fieldsID="d25b438b0e6c93363669759143c4cb17" ns2:_="" ns3:_="" ns4:_="">
    <xsd:import namespace="57536742-d7eb-4eb0-8cdb-d69a6240b5bc"/>
    <xsd:import namespace="85d43e43-9655-40f4-b412-73e289f2d0ba"/>
    <xsd:import namespace="abd54e9f-ac00-43e1-92ed-67ff343640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lcf76f155ced4ddcb4097134ff3c332f" minOccurs="0"/>
                <xsd:element ref="ns4:TaxCatchAll"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36742-d7eb-4eb0-8cdb-d69a6240b5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5d43e43-9655-40f4-b412-73e289f2d0b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1c2b29-a11c-43ed-8b00-f264793a87cb" ma:termSetId="09814cd3-568e-fe90-9814-8d621ff8fb84" ma:anchorId="fba54fb3-c3e1-fe81-a776-ca4b69148c4d" ma:open="true" ma:isKeyword="false">
      <xsd:complexType>
        <xsd:sequence>
          <xsd:element ref="pc:Terms" minOccurs="0" maxOccurs="1"/>
        </xsd:sequence>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d54e9f-ac00-43e1-92ed-67ff343640d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3d95a9d-c394-4146-a844-2453be9b8793}" ma:internalName="TaxCatchAll" ma:showField="CatchAllData" ma:web="57536742-d7eb-4eb0-8cdb-d69a6240b5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abd54e9f-ac00-43e1-92ed-67ff343640da" xsi:nil="true"/>
    <lcf76f155ced4ddcb4097134ff3c332f xmlns="85d43e43-9655-40f4-b412-73e289f2d0ba">
      <Terms xmlns="http://schemas.microsoft.com/office/infopath/2007/PartnerControls"/>
    </lcf76f155ced4ddcb4097134ff3c332f>
    <_dlc_DocId xmlns="57536742-d7eb-4eb0-8cdb-d69a6240b5bc">UCNSMDHMFKFD-1364891637-37707</_dlc_DocId>
    <_dlc_DocIdUrl xmlns="57536742-d7eb-4eb0-8cdb-d69a6240b5bc">
      <Url>https://winrockintl.sharepoint.com/sites/Collab/ART/_layouts/15/DocIdRedir.aspx?ID=UCNSMDHMFKFD-1364891637-37707</Url>
      <Description>UCNSMDHMFKFD-1364891637-37707</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975F27-E055-4F73-A080-2B83827E5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36742-d7eb-4eb0-8cdb-d69a6240b5bc"/>
    <ds:schemaRef ds:uri="85d43e43-9655-40f4-b412-73e289f2d0ba"/>
    <ds:schemaRef ds:uri="abd54e9f-ac00-43e1-92ed-67ff3436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98CA3A-218E-4C94-B970-A133CD1DBC63}">
  <ds:schemaRefs>
    <ds:schemaRef ds:uri="http://schemas.openxmlformats.org/officeDocument/2006/bibliography"/>
  </ds:schemaRefs>
</ds:datastoreItem>
</file>

<file path=customXml/itemProps4.xml><?xml version="1.0" encoding="utf-8"?>
<ds:datastoreItem xmlns:ds="http://schemas.openxmlformats.org/officeDocument/2006/customXml" ds:itemID="{4D3034C9-EE7E-47F8-B715-07785A9DE1A5}">
  <ds:schemaRefs>
    <ds:schemaRef ds:uri="http://schemas.microsoft.com/sharepoint/events"/>
  </ds:schemaRefs>
</ds:datastoreItem>
</file>

<file path=customXml/itemProps5.xml><?xml version="1.0" encoding="utf-8"?>
<ds:datastoreItem xmlns:ds="http://schemas.openxmlformats.org/officeDocument/2006/customXml" ds:itemID="{AD2B5EE8-A95C-4FE1-9488-731425EB0932}">
  <ds:schemaRefs>
    <ds:schemaRef ds:uri="http://schemas.microsoft.com/sharepoint/v3/contenttype/forms"/>
  </ds:schemaRefs>
</ds:datastoreItem>
</file>

<file path=customXml/itemProps6.xml><?xml version="1.0" encoding="utf-8"?>
<ds:datastoreItem xmlns:ds="http://schemas.openxmlformats.org/officeDocument/2006/customXml" ds:itemID="{C58EC3F7-E949-4B9F-BBA2-17DA77F39A4A}">
  <ds:schemaRefs>
    <ds:schemaRef ds:uri="http://schemas.microsoft.com/office/2006/metadata/properties"/>
    <ds:schemaRef ds:uri="http://schemas.microsoft.com/office/infopath/2007/PartnerControls"/>
    <ds:schemaRef ds:uri="abd54e9f-ac00-43e1-92ed-67ff343640da"/>
    <ds:schemaRef ds:uri="85d43e43-9655-40f4-b412-73e289f2d0ba"/>
    <ds:schemaRef ds:uri="57536742-d7eb-4eb0-8cdb-d69a6240b5b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TREES 3.0 TC</vt:lpstr>
    </vt:vector>
  </TitlesOfParts>
  <Manager/>
  <Company/>
  <LinksUpToDate>false</LinksUpToDate>
  <CharactersWithSpaces>6663</CharactersWithSpaces>
  <SharedDoc>false</SharedDoc>
  <HyperlinkBase/>
  <HLinks>
    <vt:vector size="6" baseType="variant">
      <vt:variant>
        <vt:i4>1048633</vt:i4>
      </vt:variant>
      <vt:variant>
        <vt:i4>0</vt:i4>
      </vt:variant>
      <vt:variant>
        <vt:i4>0</vt:i4>
      </vt:variant>
      <vt:variant>
        <vt:i4>5</vt:i4>
      </vt:variant>
      <vt:variant>
        <vt:lpwstr>mailto:redd@winrock.org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TREES 3.0 TC</dc:title>
  <dc:subject>TREES Registration Document</dc:subject>
  <dc:creator>Bloom, Julian</dc:creator>
  <cp:keywords/>
  <dc:description/>
  <cp:lastModifiedBy>Bloom, Julian</cp:lastModifiedBy>
  <cp:revision>3</cp:revision>
  <cp:lastPrinted>2020-04-01T17:57:00Z</cp:lastPrinted>
  <dcterms:created xsi:type="dcterms:W3CDTF">2026-08-24T19:13:00Z</dcterms:created>
  <dcterms:modified xsi:type="dcterms:W3CDTF">2026-08-24T19:13:00Z</dcterms:modified>
  <cp:category/>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ing address">
    <vt:lpwstr>Enter mailing address</vt:lpwstr>
  </property>
  <property fmtid="{D5CDD505-2E9C-101B-9397-08002B2CF9AE}" pid="3" name="Email">
    <vt:lpwstr>Enter email address</vt:lpwstr>
  </property>
  <property fmtid="{D5CDD505-2E9C-101B-9397-08002B2CF9AE}" pid="4" name="Crediting period start date">
    <vt:lpwstr>Enter crediting period start date (mm/dd/yyyy)</vt:lpwstr>
  </property>
  <property fmtid="{D5CDD505-2E9C-101B-9397-08002B2CF9AE}" pid="5" name="Crediting period end date">
    <vt:lpwstr>Enter crediting period end date (mm/dd/yyyy)</vt:lpwstr>
  </property>
  <property fmtid="{D5CDD505-2E9C-101B-9397-08002B2CF9AE}" pid="6" name="Organization name">
    <vt:lpwstr>Enter participant or program name</vt:lpwstr>
  </property>
  <property fmtid="{D5CDD505-2E9C-101B-9397-08002B2CF9AE}" pid="7" name="Telephone number">
    <vt:lpwstr>Enter telephone number</vt:lpwstr>
  </property>
  <property fmtid="{D5CDD505-2E9C-101B-9397-08002B2CF9AE}" pid="8" name="Report date">
    <vt:lpwstr>Enter report date (Month dd, yyyy)</vt:lpwstr>
  </property>
  <property fmtid="{D5CDD505-2E9C-101B-9397-08002B2CF9AE}" pid="9" name="Primary contact name">
    <vt:lpwstr>Enter primary contact name</vt:lpwstr>
  </property>
  <property fmtid="{D5CDD505-2E9C-101B-9397-08002B2CF9AE}" pid="10" name="MSIP_Label_65bd367d-9e3b-49e5-aa9a-caafdafee3aa_Enabled">
    <vt:lpwstr>true</vt:lpwstr>
  </property>
  <property fmtid="{D5CDD505-2E9C-101B-9397-08002B2CF9AE}" pid="11" name="MSIP_Label_65bd367d-9e3b-49e5-aa9a-caafdafee3aa_SetDate">
    <vt:lpwstr>2021-08-09T17:23:17Z</vt:lpwstr>
  </property>
  <property fmtid="{D5CDD505-2E9C-101B-9397-08002B2CF9AE}" pid="12" name="MSIP_Label_65bd367d-9e3b-49e5-aa9a-caafdafee3aa_Method">
    <vt:lpwstr>Standard</vt:lpwstr>
  </property>
  <property fmtid="{D5CDD505-2E9C-101B-9397-08002B2CF9AE}" pid="13" name="MSIP_Label_65bd367d-9e3b-49e5-aa9a-caafdafee3aa_Name">
    <vt:lpwstr>65bd367d-9e3b-49e5-aa9a-caafdafee3aa</vt:lpwstr>
  </property>
  <property fmtid="{D5CDD505-2E9C-101B-9397-08002B2CF9AE}" pid="14" name="MSIP_Label_65bd367d-9e3b-49e5-aa9a-caafdafee3aa_SiteId">
    <vt:lpwstr>9be3e276-28d8-4cd8-8f84-02cf1911da9c</vt:lpwstr>
  </property>
  <property fmtid="{D5CDD505-2E9C-101B-9397-08002B2CF9AE}" pid="15" name="MSIP_Label_65bd367d-9e3b-49e5-aa9a-caafdafee3aa_ActionId">
    <vt:lpwstr>a4a85492-d190-4218-830a-bbe5122023e8</vt:lpwstr>
  </property>
  <property fmtid="{D5CDD505-2E9C-101B-9397-08002B2CF9AE}" pid="16" name="MSIP_Label_65bd367d-9e3b-49e5-aa9a-caafdafee3aa_ContentBits">
    <vt:lpwstr>0</vt:lpwstr>
  </property>
  <property fmtid="{D5CDD505-2E9C-101B-9397-08002B2CF9AE}" pid="17" name="ContentTypeId">
    <vt:lpwstr>0x010100A88D56963FAD4B45B70D5997D0C718FA</vt:lpwstr>
  </property>
  <property fmtid="{D5CDD505-2E9C-101B-9397-08002B2CF9AE}" pid="18" name="MediaServiceImageTags">
    <vt:lpwstr/>
  </property>
  <property fmtid="{D5CDD505-2E9C-101B-9397-08002B2CF9AE}" pid="19" name="GrammarlyDocumentId">
    <vt:lpwstr>7618b7f5-cd4f-418d-91d1-ee27ac939dd4</vt:lpwstr>
  </property>
  <property fmtid="{D5CDD505-2E9C-101B-9397-08002B2CF9AE}" pid="20" name="docLang">
    <vt:lpwstr>en</vt:lpwstr>
  </property>
  <property fmtid="{D5CDD505-2E9C-101B-9397-08002B2CF9AE}" pid="21" name="_dlc_DocIdItemGuid">
    <vt:lpwstr>edf2234b-d814-4fe9-a03c-785e6ecb9d1c</vt:lpwstr>
  </property>
</Properties>
</file>